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77777777"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1-ին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C2BAED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9C4F5A" w:rsidRPr="009C4F5A">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995E0E">
        <w:rPr>
          <w:rFonts w:ascii="GHEA Grapalat" w:hAnsi="GHEA Grapalat"/>
          <w:i w:val="0"/>
          <w:lang w:val="ru-RU"/>
        </w:rPr>
        <w:t>մա</w:t>
      </w:r>
      <w:proofErr w:type="spellEnd"/>
      <w:r w:rsidR="00B41CD9">
        <w:rPr>
          <w:rFonts w:ascii="GHEA Grapalat" w:hAnsi="GHEA Grapalat"/>
          <w:i w:val="0"/>
          <w:lang w:val="hy-AM"/>
        </w:rPr>
        <w:t>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41CD9">
        <w:rPr>
          <w:rFonts w:ascii="GHEA Grapalat" w:hAnsi="GHEA Grapalat"/>
          <w:i w:val="0"/>
          <w:lang w:val="hy-AM"/>
        </w:rPr>
        <w:t>08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161CD5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41CD9">
        <w:rPr>
          <w:rFonts w:ascii="GHEA Grapalat" w:hAnsi="GHEA Grapalat"/>
          <w:i w:val="0"/>
          <w:color w:val="FF0000"/>
          <w:lang w:val="hy-AM"/>
        </w:rPr>
        <w:t>ՀՀՏՄ-ՀԲՄԽԾՁԲ-26/10</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1669C">
        <w:fldChar w:fldCharType="begin"/>
      </w:r>
      <w:r w:rsidR="0081669C" w:rsidRPr="001652B7">
        <w:rPr>
          <w:lang w:val="af-ZA"/>
        </w:rPr>
        <w:instrText xml:space="preserve"> HYPERLINK "http://www.armeps.am" </w:instrText>
      </w:r>
      <w:r w:rsidR="0081669C">
        <w:fldChar w:fldCharType="separate"/>
      </w:r>
      <w:r w:rsidR="00677658" w:rsidRPr="00F566BF">
        <w:rPr>
          <w:rFonts w:ascii="GHEA Grapalat" w:hAnsi="GHEA Grapalat"/>
          <w:i w:val="0"/>
          <w:lang w:val="af-ZA" w:eastAsia="ru-RU"/>
        </w:rPr>
        <w:t>www.armeps.am</w:t>
      </w:r>
      <w:r w:rsidR="0081669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843A7E"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0926EA" w:rsidRPr="000926EA">
        <w:rPr>
          <w:rFonts w:ascii="GHEA Grapalat" w:hAnsi="GHEA Grapalat"/>
          <w:b/>
          <w:bCs/>
          <w:iCs/>
          <w:color w:val="FF0000"/>
          <w:lang w:val="ru-RU"/>
        </w:rPr>
        <w:t>Նախագծանախահաշվային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փաստաթղթերի</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ձեռքբերման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խորհրդատվական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ծառայությունների</w:t>
      </w:r>
      <w:proofErr w:type="spellEnd"/>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1669C">
        <w:fldChar w:fldCharType="begin"/>
      </w:r>
      <w:r w:rsidR="0081669C" w:rsidRPr="001652B7">
        <w:rPr>
          <w:lang w:val="af-ZA"/>
        </w:rPr>
        <w:instrText xml:space="preserve"> HYPERLINK "http://www.armeps.am" </w:instrText>
      </w:r>
      <w:r w:rsidR="0081669C">
        <w:fldChar w:fldCharType="separate"/>
      </w:r>
      <w:r w:rsidR="00DB4CC7" w:rsidRPr="00F566BF">
        <w:rPr>
          <w:rFonts w:ascii="GHEA Grapalat" w:hAnsi="GHEA Grapalat"/>
          <w:i w:val="0"/>
          <w:lang w:val="af-ZA" w:eastAsia="ru-RU"/>
        </w:rPr>
        <w:t>www.armeps.am</w:t>
      </w:r>
      <w:r w:rsidR="0081669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F2ABDBD" w:rsidR="00357D48" w:rsidRPr="00F566BF" w:rsidRDefault="003C3007" w:rsidP="00EF3662">
      <w:pPr>
        <w:pStyle w:val="BodyTextIndent"/>
        <w:spacing w:line="240" w:lineRule="auto"/>
        <w:ind w:firstLine="0"/>
        <w:rPr>
          <w:rFonts w:ascii="GHEA Grapalat" w:hAnsi="GHEA Grapalat"/>
          <w:i w:val="0"/>
          <w:lang w:val="af-ZA"/>
        </w:rPr>
      </w:pPr>
      <w:r>
        <w:rPr>
          <w:rFonts w:ascii="GHEA Grapalat" w:hAnsi="GHEA Grapalat"/>
          <w:b/>
          <w:bCs/>
          <w:i w:val="0"/>
          <w:color w:val="FF0000"/>
          <w:u w:val="single"/>
          <w:lang w:val="af-ZA"/>
        </w:rPr>
        <w:t>11-</w:t>
      </w:r>
      <w:r w:rsidR="00357D48" w:rsidRPr="000926EA">
        <w:rPr>
          <w:rFonts w:ascii="GHEA Grapalat" w:hAnsi="GHEA Grapalat"/>
          <w:b/>
          <w:bCs/>
          <w:i w:val="0"/>
          <w:color w:val="FF0000"/>
          <w:lang w:val="af-ZA"/>
        </w:rPr>
        <w:t xml:space="preserve">րդ օրվա ժամը </w:t>
      </w:r>
      <w:r>
        <w:rPr>
          <w:rFonts w:ascii="GHEA Grapalat" w:hAnsi="GHEA Grapalat"/>
          <w:b/>
          <w:bCs/>
          <w:i w:val="0"/>
          <w:color w:val="FF0000"/>
          <w:lang w:val="af-ZA"/>
        </w:rPr>
        <w:t>11:00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8F522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3C3007">
        <w:rPr>
          <w:rFonts w:ascii="GHEA Grapalat" w:hAnsi="GHEA Grapalat"/>
          <w:i w:val="0"/>
          <w:u w:val="single"/>
          <w:lang w:val="hy-AM"/>
        </w:rPr>
        <w:t>1</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3C3007">
        <w:rPr>
          <w:rFonts w:ascii="GHEA Grapalat" w:hAnsi="GHEA Grapalat"/>
          <w:i w:val="0"/>
          <w:lang w:val="af-ZA"/>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C7E1B3A"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A42A4" w:rsidRPr="00BA42A4">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Նախագծանախահաշվային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փաստաթղթերի</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ձեռքբերման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խորհրդատվական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ծառայությունների</w:t>
      </w:r>
      <w:proofErr w:type="spellEnd"/>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1669C">
        <w:fldChar w:fldCharType="begin"/>
      </w:r>
      <w:r w:rsidR="0081669C" w:rsidRPr="001652B7">
        <w:rPr>
          <w:lang w:val="af-ZA"/>
        </w:rPr>
        <w:instrText xml:space="preserve"> HYPERLINK "http://www.armeps.am" </w:instrText>
      </w:r>
      <w:r w:rsidR="0081669C">
        <w:fldChar w:fldCharType="separate"/>
      </w:r>
      <w:r w:rsidRPr="00F566BF">
        <w:rPr>
          <w:rFonts w:ascii="GHEA Grapalat" w:hAnsi="GHEA Grapalat" w:cs="Sylfaen"/>
          <w:i/>
          <w:sz w:val="22"/>
          <w:szCs w:val="22"/>
          <w:lang w:val="af-ZA"/>
        </w:rPr>
        <w:t>www.armeps.am</w:t>
      </w:r>
      <w:r w:rsidR="0081669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84FDF">
        <w:fldChar w:fldCharType="begin"/>
      </w:r>
      <w:r w:rsidR="00784FDF" w:rsidRPr="00743C4C">
        <w:rPr>
          <w:lang w:val="af-ZA"/>
        </w:rPr>
        <w:instrText xml:space="preserve"> HYPERLINK "http://gnumner.am/website/images/original/%D5%88%D5%92%D5%82%D4%B5%D5%91%D5%88%D5%92%D5%85%D5%91.docx" </w:instrText>
      </w:r>
      <w:r w:rsidR="00784FDF">
        <w:fldChar w:fldCharType="separate"/>
      </w:r>
      <w:r w:rsidR="00F60C5F" w:rsidRPr="00F566BF">
        <w:rPr>
          <w:rFonts w:ascii="GHEA Grapalat" w:hAnsi="GHEA Grapalat" w:cs="Sylfaen"/>
          <w:i/>
          <w:sz w:val="22"/>
          <w:szCs w:val="22"/>
          <w:lang w:val="af-ZA"/>
        </w:rPr>
        <w:t>Էլեկտրոնային գնումների կատարման ուղեցույց</w:t>
      </w:r>
      <w:r w:rsidR="00784FD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B6BB2">
        <w:fldChar w:fldCharType="begin"/>
      </w:r>
      <w:r w:rsidR="00BB6BB2" w:rsidRPr="00B41CD9">
        <w:rPr>
          <w:lang w:val="af-ZA"/>
        </w:rPr>
        <w:instrText xml:space="preserve"> HYPERLINK "http://gnumner.am/hy/page/ughecuycner_dzernarkner/" </w:instrText>
      </w:r>
      <w:r w:rsidR="00BB6BB2">
        <w:fldChar w:fldCharType="separate"/>
      </w:r>
      <w:r w:rsidRPr="00F566BF">
        <w:rPr>
          <w:rFonts w:ascii="GHEA Grapalat" w:hAnsi="GHEA Grapalat" w:cs="Sylfaen"/>
          <w:i/>
          <w:sz w:val="22"/>
          <w:szCs w:val="22"/>
          <w:lang w:val="af-ZA"/>
        </w:rPr>
        <w:t>http://gnumner.am/hy/page/ughecuycner_dzernarkner/</w:t>
      </w:r>
      <w:r w:rsidR="00BB6BB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2085FCE0"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proofErr w:type="spellEnd"/>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7074B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41CD9">
        <w:rPr>
          <w:rFonts w:ascii="GHEA Grapalat" w:hAnsi="GHEA Grapalat"/>
          <w:i/>
          <w:color w:val="FF0000"/>
          <w:lang w:val="hy-AM"/>
        </w:rPr>
        <w:t>ՀՀՏՄ-ՀԲՄԽԾՁԲ-26/10</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7AC6A4" w:rsidR="00096865" w:rsidRPr="00F566BF" w:rsidRDefault="00096865" w:rsidP="00525D03">
      <w:pPr>
        <w:pStyle w:val="Heading3"/>
        <w:numPr>
          <w:ilvl w:val="0"/>
          <w:numId w:val="3"/>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25D03" w:rsidRPr="00525D03">
        <w:rPr>
          <w:rFonts w:ascii="GHEA Grapalat" w:hAnsi="GHEA Grapalat"/>
          <w:b/>
          <w:bCs/>
          <w:iCs/>
          <w:color w:val="FF0000"/>
          <w:lang w:val="en-US"/>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r w:rsidR="00525D03">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F10E95">
        <w:rPr>
          <w:rFonts w:ascii="GHEA Grapalat" w:hAnsi="GHEA Grapalat"/>
          <w:i w:val="0"/>
          <w:lang w:val="en-US"/>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41CD9"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752AA0" w:rsidR="00AF1694" w:rsidRPr="00BA42A4" w:rsidRDefault="00BA42A4" w:rsidP="00AF1694">
            <w:pPr>
              <w:pStyle w:val="BodyTextIndent2"/>
              <w:spacing w:line="240" w:lineRule="auto"/>
              <w:ind w:firstLine="0"/>
              <w:jc w:val="center"/>
              <w:rPr>
                <w:rFonts w:ascii="GHEA Grapalat" w:hAnsi="GHEA Grapalat"/>
                <w:sz w:val="16"/>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433DE288" w14:textId="05D28C10" w:rsidR="00AF1694" w:rsidRPr="009C4F5A" w:rsidRDefault="00B41CD9" w:rsidP="00EF3662">
            <w:pPr>
              <w:pStyle w:val="BodyTextIndent2"/>
              <w:spacing w:line="240" w:lineRule="auto"/>
              <w:ind w:firstLine="0"/>
              <w:rPr>
                <w:rFonts w:ascii="GHEA Grapalat" w:hAnsi="GHEA Grapalat" w:cs="Sylfaen"/>
              </w:rPr>
            </w:pPr>
            <w:r w:rsidRPr="00B41CD9">
              <w:rPr>
                <w:rFonts w:ascii="GHEA Grapalat" w:hAnsi="GHEA Grapalat"/>
                <w:lang w:val="hy-AM"/>
              </w:rPr>
              <w:t>ՀՀ Տավուշի մարզի Դիլիջան համայնքի Թեղուտի  միջնակարգ դպրոց տանող 0.42 կմ երկարությամբ, համայնքային նշանակության ավտոճանապարհը հիմնանորոգման աշխատանքների նախագծա-նախահաշվային փաստաթղթերի</w:t>
            </w:r>
            <w:r w:rsidR="001652B7" w:rsidRPr="001652B7">
              <w:rPr>
                <w:rFonts w:ascii="GHEA Grapalat" w:hAnsi="GHEA Grapalat"/>
                <w:lang w:val="hy-AM"/>
              </w:rPr>
              <w:t xml:space="preserve"> </w:t>
            </w:r>
            <w:r w:rsidR="00F10E95" w:rsidRPr="001652B7">
              <w:rPr>
                <w:rFonts w:ascii="GHEA Grapalat" w:hAnsi="GHEA Grapalat"/>
                <w:lang w:val="hy-AM"/>
              </w:rPr>
              <w:t xml:space="preserve">մշակման </w:t>
            </w:r>
            <w:r w:rsidR="00F10E95" w:rsidRPr="00F10E95">
              <w:rPr>
                <w:rFonts w:ascii="GHEA Grapalat" w:hAnsi="GHEA Grapalat"/>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EE14100" w14:textId="77777777" w:rsidR="00525D03" w:rsidRPr="00525D03" w:rsidRDefault="00525D03" w:rsidP="00525D03">
      <w:pPr>
        <w:ind w:firstLine="567"/>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lastRenderedPageBreak/>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DC0D0F">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9C4F5A" w:rsidRPr="00B41CD9" w14:paraId="018B05AF" w14:textId="77777777" w:rsidTr="004844AD">
        <w:tc>
          <w:tcPr>
            <w:tcW w:w="445" w:type="dxa"/>
          </w:tcPr>
          <w:p w14:paraId="55DE2124" w14:textId="77777777" w:rsidR="009C4F5A" w:rsidRPr="001B318D" w:rsidRDefault="009C4F5A" w:rsidP="009C4F5A">
            <w:pPr>
              <w:jc w:val="center"/>
              <w:rPr>
                <w:rFonts w:ascii="GHEA Grapalat" w:hAnsi="GHEA Grapalat" w:cs="Arial Armenian"/>
                <w:b/>
                <w:bCs/>
                <w:color w:val="FF0000"/>
                <w:sz w:val="20"/>
                <w:lang w:val="hy-AM"/>
              </w:rPr>
            </w:pPr>
          </w:p>
        </w:tc>
        <w:tc>
          <w:tcPr>
            <w:tcW w:w="3843" w:type="dxa"/>
          </w:tcPr>
          <w:p w14:paraId="5D451F8A" w14:textId="77777777" w:rsidR="009C4F5A" w:rsidRPr="00F46294" w:rsidRDefault="009C4F5A" w:rsidP="009C4F5A">
            <w:pPr>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B250DF">
              <w:rPr>
                <w:rFonts w:ascii="GHEA Grapalat" w:hAnsi="GHEA Grapalat" w:cs="Arial Armenian"/>
                <w:b/>
                <w:sz w:val="20"/>
                <w:szCs w:val="20"/>
                <w:lang w:val="hy-AM"/>
              </w:rPr>
              <w:t xml:space="preserve">նախագծանախահաշվային </w:t>
            </w:r>
            <w:r>
              <w:rPr>
                <w:rFonts w:ascii="GHEA Grapalat" w:hAnsi="GHEA Grapalat" w:cs="Arial Armenian"/>
                <w:b/>
                <w:sz w:val="20"/>
                <w:szCs w:val="20"/>
                <w:lang w:val="hy-AM"/>
              </w:rPr>
              <w:t>փ</w:t>
            </w:r>
            <w:r w:rsidRPr="00B250DF">
              <w:rPr>
                <w:rFonts w:ascii="GHEA Grapalat" w:hAnsi="GHEA Grapalat" w:cs="Arial Armenian"/>
                <w:b/>
                <w:sz w:val="20"/>
                <w:szCs w:val="20"/>
                <w:lang w:val="hy-AM"/>
              </w:rPr>
              <w:t>աստաթղթերի կազմման աշխատանքների կատարված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45AA3E51" w14:textId="77777777" w:rsidR="009C4F5A" w:rsidRPr="001B318D" w:rsidRDefault="009C4F5A" w:rsidP="009C4F5A">
            <w:pPr>
              <w:jc w:val="center"/>
              <w:rPr>
                <w:rFonts w:ascii="GHEA Grapalat" w:hAnsi="GHEA Grapalat" w:cs="Arial Armenian"/>
                <w:b/>
                <w:bCs/>
                <w:color w:val="FF0000"/>
                <w:sz w:val="20"/>
                <w:lang w:val="hy-AM"/>
              </w:rPr>
            </w:pPr>
          </w:p>
        </w:tc>
        <w:tc>
          <w:tcPr>
            <w:tcW w:w="3177" w:type="dxa"/>
          </w:tcPr>
          <w:p w14:paraId="2F2573E8" w14:textId="56A92C13" w:rsidR="009C4F5A" w:rsidRPr="001B318D" w:rsidRDefault="009C4F5A" w:rsidP="009C4F5A">
            <w:pPr>
              <w:jc w:val="center"/>
              <w:rPr>
                <w:rFonts w:ascii="GHEA Grapalat" w:hAnsi="GHEA Grapalat" w:cs="Arial Armenian"/>
                <w:b/>
                <w:bCs/>
                <w:color w:val="FF0000"/>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30CAF0B" w14:textId="77777777" w:rsidR="009C4F5A" w:rsidRPr="00B65AFB" w:rsidRDefault="009C4F5A" w:rsidP="009C4F5A">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ADC53E3" w14:textId="77777777" w:rsidR="009C4F5A" w:rsidRPr="001B318D" w:rsidRDefault="009C4F5A" w:rsidP="009C4F5A">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DC0D0F">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AA68C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C3007">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C3007">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63A7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B41CD9">
        <w:rPr>
          <w:rFonts w:ascii="GHEA Grapalat" w:hAnsi="GHEA Grapalat" w:cs="Sylfaen"/>
          <w:szCs w:val="24"/>
          <w:lang w:val="hy-AM"/>
        </w:rPr>
        <w:t>1</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C3007">
        <w:rPr>
          <w:rFonts w:ascii="GHEA Grapalat" w:hAnsi="GHEA Grapalat" w:cs="Sylfaen"/>
          <w:szCs w:val="24"/>
        </w:rPr>
        <w:t>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lastRenderedPageBreak/>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0C984529" w:rsidR="001B318D" w:rsidRPr="00995E0E" w:rsidRDefault="001B318D"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hy-AM" w:eastAsia="en-US"/>
        </w:rPr>
        <w:t>2.4 ԼԻՑԵՆԶԻԱ</w:t>
      </w:r>
      <w:r w:rsidR="00995E0E" w:rsidRPr="00995E0E">
        <w:rPr>
          <w:rFonts w:ascii="GHEA Grapalat" w:hAnsi="GHEA Grapalat" w:cs="Sylfaen"/>
          <w:bCs/>
          <w:color w:val="FF0000"/>
          <w:sz w:val="20"/>
          <w:szCs w:val="24"/>
          <w:lang w:val="af-ZA" w:eastAsia="en-US"/>
        </w:rPr>
        <w:t xml:space="preserve">, </w:t>
      </w:r>
      <w:proofErr w:type="spellStart"/>
      <w:r w:rsidR="00995E0E">
        <w:rPr>
          <w:rFonts w:ascii="GHEA Grapalat" w:hAnsi="GHEA Grapalat" w:cs="Sylfaen"/>
          <w:bCs/>
          <w:color w:val="FF0000"/>
          <w:sz w:val="20"/>
          <w:szCs w:val="24"/>
          <w:lang w:val="ru-RU" w:eastAsia="en-US"/>
        </w:rPr>
        <w:t>տրանսպորտային</w:t>
      </w:r>
      <w:proofErr w:type="spellEnd"/>
      <w:r w:rsidR="00995E0E" w:rsidRPr="00995E0E">
        <w:rPr>
          <w:rFonts w:ascii="GHEA Grapalat" w:hAnsi="GHEA Grapalat" w:cs="Sylfaen"/>
          <w:bCs/>
          <w:color w:val="FF0000"/>
          <w:sz w:val="20"/>
          <w:szCs w:val="24"/>
          <w:lang w:val="af-ZA" w:eastAsia="en-US"/>
        </w:rPr>
        <w:t xml:space="preserve"> </w:t>
      </w:r>
      <w:proofErr w:type="spellStart"/>
      <w:r w:rsidR="00995E0E">
        <w:rPr>
          <w:rFonts w:ascii="GHEA Grapalat" w:hAnsi="GHEA Grapalat" w:cs="Sylfaen"/>
          <w:bCs/>
          <w:color w:val="FF0000"/>
          <w:sz w:val="20"/>
          <w:szCs w:val="24"/>
          <w:lang w:val="ru-RU" w:eastAsia="en-US"/>
        </w:rPr>
        <w:t>ուղիներ</w:t>
      </w:r>
      <w:proofErr w:type="spellEnd"/>
      <w:r w:rsidR="00995E0E" w:rsidRPr="00995E0E">
        <w:rPr>
          <w:rFonts w:ascii="GHEA Grapalat" w:hAnsi="GHEA Grapalat" w:cs="Sylfaen"/>
          <w:bCs/>
          <w:color w:val="FF0000"/>
          <w:sz w:val="20"/>
          <w:szCs w:val="24"/>
          <w:lang w:val="af-ZA" w:eastAsia="en-US"/>
        </w:rPr>
        <w:t>, 2-</w:t>
      </w:r>
      <w:proofErr w:type="spellStart"/>
      <w:r w:rsidR="00995E0E">
        <w:rPr>
          <w:rFonts w:ascii="GHEA Grapalat" w:hAnsi="GHEA Grapalat" w:cs="Sylfaen"/>
          <w:bCs/>
          <w:color w:val="FF0000"/>
          <w:sz w:val="20"/>
          <w:szCs w:val="24"/>
          <w:lang w:val="ru-RU" w:eastAsia="en-US"/>
        </w:rPr>
        <w:t>րդ</w:t>
      </w:r>
      <w:proofErr w:type="spellEnd"/>
      <w:r w:rsidR="00995E0E" w:rsidRPr="00995E0E">
        <w:rPr>
          <w:rFonts w:ascii="GHEA Grapalat" w:hAnsi="GHEA Grapalat" w:cs="Sylfaen"/>
          <w:bCs/>
          <w:color w:val="FF0000"/>
          <w:sz w:val="20"/>
          <w:szCs w:val="24"/>
          <w:lang w:val="af-ZA" w:eastAsia="en-US"/>
        </w:rPr>
        <w:t xml:space="preserve"> </w:t>
      </w:r>
      <w:proofErr w:type="spellStart"/>
      <w:r w:rsidR="00995E0E">
        <w:rPr>
          <w:rFonts w:ascii="GHEA Grapalat" w:hAnsi="GHEA Grapalat" w:cs="Sylfaen"/>
          <w:bCs/>
          <w:color w:val="FF0000"/>
          <w:sz w:val="20"/>
          <w:szCs w:val="24"/>
          <w:lang w:val="ru-RU" w:eastAsia="en-US"/>
        </w:rPr>
        <w:t>դաս</w:t>
      </w:r>
      <w:proofErr w:type="spellEnd"/>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4) )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233048"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AC0453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41CD9">
        <w:rPr>
          <w:rFonts w:ascii="GHEA Grapalat" w:hAnsi="GHEA Grapalat"/>
          <w:b/>
          <w:lang w:val="es-ES"/>
        </w:rPr>
        <w:t>ՀՀՏՄ-ՀԲՄԽԾՁԲ-26/10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7F49FA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41CD9">
        <w:rPr>
          <w:rFonts w:ascii="GHEA Grapalat" w:hAnsi="GHEA Grapalat" w:cs="Arial"/>
          <w:sz w:val="20"/>
          <w:szCs w:val="20"/>
          <w:lang w:val="es-ES"/>
        </w:rPr>
        <w:t>ՀՀՏՄ-ՀԲՄԽԾՁԲ-26/10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68D2E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41CD9">
        <w:rPr>
          <w:rFonts w:ascii="GHEA Grapalat" w:hAnsi="GHEA Grapalat" w:cs="Sylfaen"/>
          <w:sz w:val="22"/>
          <w:szCs w:val="22"/>
          <w:lang w:val="hy-AM"/>
        </w:rPr>
        <w:t>ՀՀՏՄ-ՀԲՄԽԾՁԲ-26/10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2043AB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B41CD9">
        <w:rPr>
          <w:rFonts w:ascii="GHEA Grapalat" w:hAnsi="GHEA Grapalat"/>
          <w:b/>
          <w:lang w:val="es-ES"/>
        </w:rPr>
        <w:t>ՀՀՏՄ-ՀԲՄԽԾՁԲ-26/10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41CD9"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41CD9"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B41CD9"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B41CD9"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C504EE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41CD9">
        <w:rPr>
          <w:rFonts w:ascii="GHEA Grapalat" w:hAnsi="GHEA Grapalat"/>
          <w:b/>
          <w:lang w:val="hy-AM"/>
        </w:rPr>
        <w:t>ՀՀՏՄ-ՀԲՄԽԾՁԲ-26/10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B6BB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B6BB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A6D24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41CD9">
        <w:rPr>
          <w:rFonts w:ascii="GHEA Grapalat" w:hAnsi="GHEA Grapalat"/>
          <w:b/>
          <w:lang w:val="hy-AM"/>
        </w:rPr>
        <w:t>ՀՀՏՄ-ՀԲՄԽԾՁԲ-26/10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91E12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41CD9">
        <w:rPr>
          <w:rFonts w:ascii="GHEA Grapalat" w:hAnsi="GHEA Grapalat" w:cs="Arial"/>
          <w:sz w:val="20"/>
          <w:szCs w:val="20"/>
          <w:lang w:val="es-ES"/>
        </w:rPr>
        <w:t>ՀՀՏՄ-ՀԲՄԽԾՁԲ-26/10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41CD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41CD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41CD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41CD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D7A7E3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41CD9">
        <w:rPr>
          <w:rFonts w:ascii="GHEA Grapalat" w:hAnsi="GHEA Grapalat"/>
          <w:b/>
          <w:lang w:val="hy-AM"/>
        </w:rPr>
        <w:t>ՀՀՏՄ-ՀԲՄԽԾՁԲ-26/10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 xml:space="preserve">900008000698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1669C">
        <w:fldChar w:fldCharType="begin"/>
      </w:r>
      <w:r w:rsidR="0081669C" w:rsidRPr="001652B7">
        <w:rPr>
          <w:lang w:val="hy-AM"/>
        </w:rPr>
        <w:instrText xml:space="preserve"> HYPERLINK "http://www.procurement.am" </w:instrText>
      </w:r>
      <w:r w:rsidR="0081669C">
        <w:fldChar w:fldCharType="separate"/>
      </w:r>
      <w:r w:rsidRPr="002D4DC4">
        <w:rPr>
          <w:rStyle w:val="Hyperlink"/>
          <w:rFonts w:ascii="GHEA Grapalat" w:hAnsi="GHEA Grapalat"/>
          <w:sz w:val="20"/>
          <w:szCs w:val="20"/>
          <w:lang w:val="hy-AM"/>
        </w:rPr>
        <w:t>www.procurement.am</w:t>
      </w:r>
      <w:r w:rsidR="0081669C">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C52999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41CD9">
        <w:rPr>
          <w:rFonts w:ascii="GHEA Grapalat" w:hAnsi="GHEA Grapalat" w:cs="Sylfaen"/>
          <w:b/>
          <w:lang w:val="hy-AM"/>
        </w:rPr>
        <w:t>ՀՀՏՄ-ՀԲՄԽԾՁԲ-26/10</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419257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41CD9">
        <w:rPr>
          <w:rFonts w:ascii="GHEA Grapalat" w:hAnsi="GHEA Grapalat" w:cs="Sylfaen"/>
          <w:b/>
          <w:lang w:val="hy-AM"/>
        </w:rPr>
        <w:t>ՀՀՏՄ-ՀԲՄԽԾՁԲ-26/10</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5EFBE2" w:rsidR="00334B2F" w:rsidRPr="00B41CD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w:t>
            </w:r>
            <w:r w:rsidR="00B41CD9">
              <w:rPr>
                <w:rFonts w:cs="Arial"/>
                <w:lang w:val="hy-AM"/>
              </w:rPr>
              <w:t>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41CD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41CD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41CD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41CD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41CD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68398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41CD9">
        <w:rPr>
          <w:rFonts w:ascii="GHEA Grapalat" w:hAnsi="GHEA Grapalat" w:cs="Sylfaen"/>
          <w:b/>
          <w:lang w:val="hy-AM"/>
        </w:rPr>
        <w:t>ՀՀՏՄ-ՀԲՄԽԾՁԲ-26/10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CDC477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41CD9" w:rsidRPr="00B41CD9">
        <w:rPr>
          <w:rFonts w:ascii="GHEA Grapalat" w:hAnsi="GHEA Grapalat" w:cs="Sylfaen"/>
          <w:sz w:val="20"/>
          <w:lang w:val="hy-AM"/>
        </w:rPr>
        <w:t>ՀՀ Տավուշի մարզի Դիլիջան համայնքի Թեղուտի  միջնակարգ դպրոց տանող 0.42 կմ երկարությամբ, համայնքային նշանակության ավտոճանապարհը հիմնանորոգման աշխատանքների նախագծա-նախահաշվային փաստաթղթերի</w:t>
      </w:r>
      <w:r w:rsidR="00B41CD9">
        <w:rPr>
          <w:rFonts w:ascii="GHEA Grapalat" w:hAnsi="GHEA Grapalat" w:cs="Sylfaen"/>
          <w:sz w:val="20"/>
          <w:lang w:val="hy-AM"/>
        </w:rPr>
        <w:t xml:space="preserve"> կազմման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4F8836C1"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sidRPr="00977997">
        <w:rPr>
          <w:rFonts w:ascii="GHEA Grapalat" w:hAnsi="GHEA Grapalat"/>
          <w:b/>
          <w:bCs/>
          <w:color w:val="FF0000"/>
          <w:lang w:val="hy-AM"/>
        </w:rPr>
        <w:t>Առաջին Չափաբաժին</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2982"/>
        <w:gridCol w:w="966"/>
        <w:gridCol w:w="1127"/>
        <w:gridCol w:w="1127"/>
        <w:gridCol w:w="1073"/>
        <w:gridCol w:w="3790"/>
      </w:tblGrid>
      <w:tr w:rsidR="00977997" w14:paraId="0C83A116"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977997" w:rsidRPr="00B41CD9" w14:paraId="641AB4C9" w14:textId="77777777" w:rsidTr="00F451D9">
        <w:trPr>
          <w:trHeight w:val="1700"/>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60CA4F" w14:textId="17B30539" w:rsidR="00977997" w:rsidRPr="00B41CD9" w:rsidRDefault="004D1D13">
            <w:pPr>
              <w:jc w:val="center"/>
              <w:rPr>
                <w:rFonts w:ascii="GHEA Grapalat" w:hAnsi="GHEA Grapalat"/>
                <w:sz w:val="22"/>
                <w:szCs w:val="22"/>
                <w:lang w:val="hy-AM"/>
              </w:rPr>
            </w:pPr>
            <w:r>
              <w:rPr>
                <w:rFonts w:ascii="Helvetica" w:hAnsi="Helvetica" w:cs="Helvetica"/>
                <w:color w:val="403931"/>
                <w:sz w:val="21"/>
                <w:szCs w:val="21"/>
                <w:shd w:val="clear" w:color="auto" w:fill="F5F5F5"/>
              </w:rPr>
              <w:t>71241200</w:t>
            </w:r>
            <w:r w:rsidR="006B739C">
              <w:rPr>
                <w:rFonts w:ascii="Helvetica" w:hAnsi="Helvetica" w:cs="Helvetica"/>
                <w:color w:val="403931"/>
                <w:sz w:val="21"/>
                <w:szCs w:val="21"/>
                <w:shd w:val="clear" w:color="auto" w:fill="F5F5F5"/>
                <w:lang w:val="hy-AM"/>
              </w:rPr>
              <w:t>/5</w:t>
            </w:r>
            <w:r w:rsidR="00E715E2">
              <w:rPr>
                <w:rFonts w:ascii="Helvetica" w:hAnsi="Helvetica" w:cs="Helvetica"/>
                <w:color w:val="403931"/>
                <w:sz w:val="21"/>
                <w:szCs w:val="21"/>
                <w:shd w:val="clear" w:color="auto" w:fill="F5F5F5"/>
                <w:lang w:val="ru-RU"/>
              </w:rPr>
              <w:t>1</w:t>
            </w:r>
            <w:r w:rsidR="00B41CD9">
              <w:rPr>
                <w:rFonts w:ascii="Helvetica" w:hAnsi="Helvetica" w:cs="Helvetica"/>
                <w:color w:val="403931"/>
                <w:sz w:val="21"/>
                <w:szCs w:val="21"/>
                <w:shd w:val="clear" w:color="auto" w:fill="F5F5F5"/>
                <w:lang w:val="hy-AM"/>
              </w:rPr>
              <w:t>4</w:t>
            </w:r>
          </w:p>
        </w:tc>
        <w:tc>
          <w:tcPr>
            <w:tcW w:w="2992" w:type="dxa"/>
            <w:tcBorders>
              <w:top w:val="single" w:sz="4" w:space="0" w:color="auto"/>
              <w:left w:val="single" w:sz="4" w:space="0" w:color="auto"/>
              <w:bottom w:val="single" w:sz="4" w:space="0" w:color="auto"/>
              <w:right w:val="single" w:sz="4" w:space="0" w:color="auto"/>
            </w:tcBorders>
            <w:vAlign w:val="center"/>
            <w:hideMark/>
          </w:tcPr>
          <w:p w14:paraId="2C3E111E" w14:textId="17628D9C" w:rsidR="00977997" w:rsidRPr="00106328" w:rsidRDefault="00B41CD9">
            <w:pPr>
              <w:jc w:val="center"/>
              <w:rPr>
                <w:rFonts w:ascii="GHEA Grapalat" w:hAnsi="GHEA Grapalat" w:cs="Sylfaen"/>
                <w:lang w:val="af-ZA"/>
              </w:rPr>
            </w:pPr>
            <w:r w:rsidRPr="00B41CD9">
              <w:rPr>
                <w:rFonts w:ascii="GHEA Grapalat" w:hAnsi="GHEA Grapalat" w:cs="Sylfaen"/>
                <w:sz w:val="20"/>
                <w:szCs w:val="20"/>
                <w:lang w:val="hy-AM"/>
              </w:rPr>
              <w:t>ՀՀ Տավուշի մարզի Դիլիջան համայնքի Թեղուտի  միջնակարգ դպրոց տանող 0.42 կմ երկարությամբ, համայնքային նշանակության ավտոճանապարհը հիմնանորոգման աշխատանքների նախագծա-նախահաշվային փաստաթղթերի</w:t>
            </w:r>
            <w:r>
              <w:rPr>
                <w:rFonts w:ascii="GHEA Grapalat" w:hAnsi="GHEA Grapalat" w:cs="Sylfaen"/>
                <w:sz w:val="20"/>
                <w:szCs w:val="20"/>
                <w:lang w:val="hy-AM"/>
              </w:rPr>
              <w:t xml:space="preserve"> </w:t>
            </w:r>
            <w:r w:rsidR="00F10E95" w:rsidRPr="001652B7">
              <w:rPr>
                <w:rFonts w:ascii="GHEA Grapalat" w:hAnsi="GHEA Grapalat" w:cs="Sylfaen"/>
                <w:sz w:val="20"/>
                <w:szCs w:val="20"/>
                <w:lang w:val="hy-AM"/>
              </w:rPr>
              <w:t>մշակման</w:t>
            </w:r>
            <w:r w:rsidR="00F10E95" w:rsidRPr="00F10E95">
              <w:rPr>
                <w:rFonts w:ascii="GHEA Grapalat" w:hAnsi="GHEA Grapalat"/>
                <w:sz w:val="20"/>
                <w:szCs w:val="20"/>
                <w:lang w:val="af-ZA"/>
              </w:rPr>
              <w:t xml:space="preserve"> </w:t>
            </w:r>
            <w:r w:rsidR="00F10E95" w:rsidRPr="00F10E95">
              <w:rPr>
                <w:rFonts w:ascii="GHEA Grapalat" w:hAnsi="GHEA Grapalat"/>
                <w:sz w:val="20"/>
                <w:szCs w:val="20"/>
                <w:lang w:val="hy-AM"/>
              </w:rPr>
              <w:t>ծառայություններ</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6F96732F" w14:textId="77777777" w:rsidR="00977997" w:rsidRDefault="00977997" w:rsidP="00977997">
      <w:pPr>
        <w:jc w:val="center"/>
        <w:rPr>
          <w:rFonts w:ascii="GHEA Grapalat" w:hAnsi="GHEA Grapalat"/>
          <w:sz w:val="20"/>
          <w:lang w:val="hy-AM"/>
        </w:rPr>
      </w:pPr>
    </w:p>
    <w:p w14:paraId="79CDCF0D"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78D2506"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CD24866" w14:textId="77777777" w:rsidR="00977997" w:rsidRDefault="00977997" w:rsidP="00977997">
      <w:pPr>
        <w:jc w:val="both"/>
        <w:rPr>
          <w:rFonts w:ascii="GHEA Grapalat" w:hAnsi="GHEA Grapalat"/>
          <w:sz w:val="20"/>
          <w:lang w:val="pt-BR"/>
        </w:rPr>
      </w:pPr>
    </w:p>
    <w:p w14:paraId="273CB85E" w14:textId="77777777" w:rsidR="00106328" w:rsidRPr="003715B0" w:rsidRDefault="00106328" w:rsidP="00106328">
      <w:pPr>
        <w:jc w:val="center"/>
        <w:rPr>
          <w:rFonts w:ascii="GHEA Grapalat" w:hAnsi="GHEA Grapalat"/>
          <w:b/>
          <w:sz w:val="20"/>
          <w:szCs w:val="20"/>
        </w:rPr>
      </w:pPr>
      <w:proofErr w:type="spellStart"/>
      <w:r w:rsidRPr="003715B0">
        <w:rPr>
          <w:rFonts w:ascii="GHEA Grapalat" w:hAnsi="GHEA Grapalat"/>
          <w:b/>
          <w:sz w:val="20"/>
          <w:szCs w:val="20"/>
        </w:rPr>
        <w:t>Տեխնիկական</w:t>
      </w:r>
      <w:proofErr w:type="spellEnd"/>
      <w:r w:rsidRPr="003715B0">
        <w:rPr>
          <w:rFonts w:ascii="GHEA Grapalat" w:hAnsi="GHEA Grapalat"/>
          <w:b/>
          <w:sz w:val="20"/>
          <w:szCs w:val="20"/>
        </w:rPr>
        <w:t xml:space="preserve"> </w:t>
      </w:r>
      <w:proofErr w:type="spellStart"/>
      <w:r w:rsidRPr="003715B0">
        <w:rPr>
          <w:rFonts w:ascii="GHEA Grapalat" w:hAnsi="GHEA Grapalat"/>
          <w:b/>
          <w:sz w:val="20"/>
          <w:szCs w:val="20"/>
        </w:rPr>
        <w:t>բնութագիրը</w:t>
      </w:r>
      <w:proofErr w:type="spellEnd"/>
    </w:p>
    <w:p w14:paraId="5F79B481" w14:textId="77777777" w:rsidR="00106328" w:rsidRPr="00CC42B3" w:rsidRDefault="00106328" w:rsidP="00106328">
      <w:pPr>
        <w:jc w:val="center"/>
        <w:rPr>
          <w:rFonts w:ascii="GHEA Grapalat" w:hAnsi="GHEA Grapalat"/>
          <w:sz w:val="18"/>
          <w:lang w:val="hy-AM"/>
        </w:rPr>
      </w:pPr>
    </w:p>
    <w:tbl>
      <w:tblPr>
        <w:tblW w:w="1452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190"/>
      </w:tblGrid>
      <w:tr w:rsidR="00106328" w:rsidRPr="00B41CD9" w14:paraId="2FD156D3" w14:textId="77777777" w:rsidTr="00BF57BA">
        <w:trPr>
          <w:trHeight w:val="1106"/>
        </w:trPr>
        <w:tc>
          <w:tcPr>
            <w:tcW w:w="2334" w:type="dxa"/>
            <w:shd w:val="clear" w:color="auto" w:fill="auto"/>
          </w:tcPr>
          <w:p w14:paraId="5B0EA835" w14:textId="77777777" w:rsidR="00106328" w:rsidRPr="00F10E95" w:rsidRDefault="00106328" w:rsidP="00BF57BA">
            <w:pPr>
              <w:shd w:val="clear" w:color="auto" w:fill="FFFFFF"/>
              <w:spacing w:line="276" w:lineRule="auto"/>
              <w:rPr>
                <w:rFonts w:ascii="GHEA Grapalat" w:hAnsi="GHEA Grapalat" w:cs="Sylfaen"/>
                <w:sz w:val="20"/>
                <w:szCs w:val="20"/>
                <w:lang w:val="af-ZA"/>
              </w:rPr>
            </w:pPr>
            <w:r w:rsidRPr="00F10E95">
              <w:rPr>
                <w:rFonts w:ascii="GHEA Grapalat" w:hAnsi="GHEA Grapalat" w:cs="Sylfaen"/>
                <w:sz w:val="20"/>
                <w:szCs w:val="20"/>
                <w:lang w:val="hy-AM"/>
              </w:rPr>
              <w:lastRenderedPageBreak/>
              <w:t>Նկարագիրը</w:t>
            </w:r>
          </w:p>
        </w:tc>
        <w:tc>
          <w:tcPr>
            <w:tcW w:w="12190" w:type="dxa"/>
            <w:shd w:val="clear" w:color="auto" w:fill="auto"/>
          </w:tcPr>
          <w:p w14:paraId="5C57CFF2" w14:textId="3449FEA9" w:rsidR="00106328" w:rsidRPr="00F10E95" w:rsidRDefault="00B41CD9" w:rsidP="00BF57BA">
            <w:pPr>
              <w:shd w:val="clear" w:color="auto" w:fill="FFFFFF"/>
              <w:ind w:left="-16" w:right="86" w:firstLine="413"/>
              <w:jc w:val="both"/>
              <w:rPr>
                <w:rFonts w:ascii="GHEA Grapalat" w:hAnsi="GHEA Grapalat"/>
                <w:sz w:val="20"/>
                <w:szCs w:val="20"/>
                <w:lang w:val="af-ZA"/>
              </w:rPr>
            </w:pPr>
            <w:r w:rsidRPr="00B41CD9">
              <w:rPr>
                <w:rFonts w:ascii="GHEA Grapalat" w:hAnsi="GHEA Grapalat" w:cs="Sylfaen"/>
                <w:sz w:val="20"/>
                <w:szCs w:val="20"/>
                <w:lang w:val="hy-AM"/>
              </w:rPr>
              <w:t>ՀՀ Տավուշի մարզի Դիլիջան համայնքի Թեղուտի  միջնակարգ դպրոց տանող 0.42 կմ երկարությամբ, համայնքային նշանակության ավտոճանապարհը հիմնանորոգման աշխատանքների նախագծա-նախահաշվային փաստաթղթերի</w:t>
            </w:r>
            <w:r>
              <w:rPr>
                <w:rFonts w:ascii="GHEA Grapalat" w:hAnsi="GHEA Grapalat" w:cs="Sylfaen"/>
                <w:sz w:val="20"/>
                <w:szCs w:val="20"/>
                <w:lang w:val="hy-AM"/>
              </w:rPr>
              <w:t xml:space="preserve"> </w:t>
            </w:r>
            <w:r w:rsidR="001652B7" w:rsidRPr="001652B7">
              <w:rPr>
                <w:rFonts w:ascii="GHEA Grapalat" w:hAnsi="GHEA Grapalat" w:cs="Sylfaen"/>
                <w:sz w:val="20"/>
                <w:szCs w:val="20"/>
                <w:lang w:val="hy-AM"/>
              </w:rPr>
              <w:t>մշակման</w:t>
            </w:r>
            <w:r w:rsidR="001652B7" w:rsidRPr="00F10E95">
              <w:rPr>
                <w:rFonts w:ascii="GHEA Grapalat" w:hAnsi="GHEA Grapalat"/>
                <w:sz w:val="20"/>
                <w:szCs w:val="20"/>
                <w:lang w:val="af-ZA"/>
              </w:rPr>
              <w:t xml:space="preserve"> </w:t>
            </w:r>
            <w:r w:rsidR="001652B7" w:rsidRPr="00F10E95">
              <w:rPr>
                <w:rFonts w:ascii="GHEA Grapalat" w:hAnsi="GHEA Grapalat"/>
                <w:sz w:val="20"/>
                <w:szCs w:val="20"/>
                <w:lang w:val="hy-AM"/>
              </w:rPr>
              <w:t>ծառայություններ</w:t>
            </w:r>
            <w:r w:rsidR="00E715E2" w:rsidRPr="00F10E95">
              <w:rPr>
                <w:rFonts w:ascii="GHEA Grapalat" w:hAnsi="GHEA Grapalat"/>
                <w:sz w:val="20"/>
                <w:szCs w:val="20"/>
                <w:lang w:val="ru-RU"/>
              </w:rPr>
              <w:t>ի</w:t>
            </w:r>
            <w:r w:rsidR="00E715E2" w:rsidRPr="00F10E95">
              <w:rPr>
                <w:rFonts w:ascii="GHEA Grapalat" w:hAnsi="GHEA Grapalat"/>
                <w:sz w:val="20"/>
                <w:szCs w:val="20"/>
                <w:lang w:val="hy-AM"/>
              </w:rPr>
              <w:t xml:space="preserve"> </w:t>
            </w:r>
            <w:r w:rsidR="00106328" w:rsidRPr="00F10E95">
              <w:rPr>
                <w:rFonts w:ascii="GHEA Grapalat" w:hAnsi="GHEA Grapalat"/>
                <w:sz w:val="20"/>
                <w:szCs w:val="20"/>
                <w:lang w:val="hy-AM"/>
              </w:rPr>
              <w:t>ձեռքբերումը պայմանավորված</w:t>
            </w:r>
            <w:r w:rsidR="00106328" w:rsidRPr="00F10E95">
              <w:rPr>
                <w:rFonts w:ascii="GHEA Grapalat" w:hAnsi="GHEA Grapalat"/>
                <w:sz w:val="20"/>
                <w:szCs w:val="20"/>
                <w:lang w:val="af-ZA"/>
              </w:rPr>
              <w:t xml:space="preserve"> </w:t>
            </w:r>
            <w:r w:rsidR="00106328" w:rsidRPr="00F10E95">
              <w:rPr>
                <w:rFonts w:ascii="GHEA Grapalat" w:hAnsi="GHEA Grapalat"/>
                <w:sz w:val="20"/>
                <w:szCs w:val="20"/>
                <w:lang w:val="hy-AM"/>
              </w:rPr>
              <w:t>է</w:t>
            </w:r>
            <w:r w:rsidR="00106328" w:rsidRPr="00F10E95">
              <w:rPr>
                <w:rFonts w:ascii="GHEA Grapalat" w:hAnsi="GHEA Grapalat"/>
                <w:sz w:val="20"/>
                <w:szCs w:val="20"/>
                <w:lang w:val="af-ZA"/>
              </w:rPr>
              <w:t xml:space="preserve"> </w:t>
            </w:r>
            <w:r w:rsidR="00106328" w:rsidRPr="00F10E95">
              <w:rPr>
                <w:rFonts w:ascii="GHEA Grapalat" w:hAnsi="GHEA Grapalat"/>
                <w:sz w:val="20"/>
                <w:szCs w:val="20"/>
                <w:lang w:val="hy-AM"/>
              </w:rPr>
              <w:t>ճանապարհ</w:t>
            </w:r>
            <w:r w:rsidR="00233048" w:rsidRPr="00F10E95">
              <w:rPr>
                <w:rFonts w:ascii="GHEA Grapalat" w:hAnsi="GHEA Grapalat"/>
                <w:sz w:val="20"/>
                <w:szCs w:val="20"/>
                <w:lang w:val="hy-AM"/>
              </w:rPr>
              <w:t>ներ</w:t>
            </w:r>
            <w:r w:rsidR="00106328" w:rsidRPr="00F10E95">
              <w:rPr>
                <w:rFonts w:ascii="GHEA Grapalat" w:hAnsi="GHEA Grapalat"/>
                <w:sz w:val="20"/>
                <w:szCs w:val="20"/>
                <w:lang w:val="hy-AM"/>
              </w:rPr>
              <w:t>ի անվտանգ շահագործման ապահովմա</w:t>
            </w:r>
            <w:r w:rsidR="00233048" w:rsidRPr="00F10E95">
              <w:rPr>
                <w:rFonts w:ascii="GHEA Grapalat" w:hAnsi="GHEA Grapalat"/>
                <w:sz w:val="20"/>
                <w:szCs w:val="20"/>
                <w:lang w:val="hy-AM"/>
              </w:rPr>
              <w:t>մբ</w:t>
            </w:r>
            <w:r w:rsidR="00106328" w:rsidRPr="00F10E95">
              <w:rPr>
                <w:rFonts w:ascii="GHEA Grapalat" w:hAnsi="GHEA Grapalat"/>
                <w:sz w:val="20"/>
                <w:szCs w:val="20"/>
                <w:lang w:val="hy-AM"/>
              </w:rPr>
              <w:t>, շինարարական նորմերին ու պահանջներին՝ ճանապարհ</w:t>
            </w:r>
            <w:r w:rsidR="00233048" w:rsidRPr="00F10E95">
              <w:rPr>
                <w:rFonts w:ascii="GHEA Grapalat" w:hAnsi="GHEA Grapalat"/>
                <w:sz w:val="20"/>
                <w:szCs w:val="20"/>
                <w:lang w:val="hy-AM"/>
              </w:rPr>
              <w:t>ներ</w:t>
            </w:r>
            <w:r w:rsidR="00106328" w:rsidRPr="00F10E95">
              <w:rPr>
                <w:rFonts w:ascii="GHEA Grapalat" w:hAnsi="GHEA Grapalat"/>
                <w:sz w:val="20"/>
                <w:szCs w:val="20"/>
                <w:lang w:val="hy-AM"/>
              </w:rPr>
              <w:t>ի կոնստրուկտիվ տարրերի համապատասխանության ապահովման և հետիոտնային ու տրանսպորտային երթևեկության կանոնակարգման  համար</w:t>
            </w:r>
            <w:r w:rsidR="00106328" w:rsidRPr="00F10E95">
              <w:rPr>
                <w:rFonts w:ascii="GHEA Grapalat" w:hAnsi="GHEA Grapalat"/>
                <w:sz w:val="20"/>
                <w:szCs w:val="20"/>
                <w:lang w:val="af-ZA"/>
              </w:rPr>
              <w:t>:</w:t>
            </w:r>
          </w:p>
        </w:tc>
      </w:tr>
      <w:tr w:rsidR="00106328" w:rsidRPr="00B41CD9" w14:paraId="4AFABCF2" w14:textId="77777777" w:rsidTr="00BF57BA">
        <w:trPr>
          <w:trHeight w:val="3462"/>
        </w:trPr>
        <w:tc>
          <w:tcPr>
            <w:tcW w:w="2334" w:type="dxa"/>
            <w:shd w:val="clear" w:color="auto" w:fill="auto"/>
          </w:tcPr>
          <w:p w14:paraId="0CFCA350" w14:textId="77777777" w:rsidR="00106328" w:rsidRPr="00F10E95" w:rsidRDefault="00106328" w:rsidP="00BF57BA">
            <w:pPr>
              <w:shd w:val="clear" w:color="auto" w:fill="FFFFFF"/>
              <w:spacing w:line="276" w:lineRule="auto"/>
              <w:jc w:val="both"/>
              <w:rPr>
                <w:rFonts w:ascii="GHEA Grapalat" w:hAnsi="GHEA Grapalat" w:cs="Sylfaen"/>
                <w:sz w:val="20"/>
                <w:szCs w:val="20"/>
                <w:lang w:val="af-ZA"/>
              </w:rPr>
            </w:pPr>
            <w:r w:rsidRPr="00F10E95">
              <w:rPr>
                <w:rFonts w:ascii="GHEA Grapalat" w:hAnsi="GHEA Grapalat" w:cs="Sylfaen"/>
                <w:sz w:val="20"/>
                <w:szCs w:val="20"/>
                <w:lang w:val="hy-AM"/>
              </w:rPr>
              <w:t>Կատարման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ենթակա</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նախատեսվող</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աշխատանքների</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համառոտ</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բնութագիրը</w:t>
            </w:r>
          </w:p>
          <w:p w14:paraId="5311F28D" w14:textId="77777777" w:rsidR="00106328" w:rsidRPr="00F10E95" w:rsidRDefault="00106328" w:rsidP="00BF57BA">
            <w:pPr>
              <w:shd w:val="clear" w:color="auto" w:fill="FFFFFF"/>
              <w:spacing w:line="276" w:lineRule="auto"/>
              <w:ind w:firstLine="269"/>
              <w:jc w:val="both"/>
              <w:rPr>
                <w:rFonts w:ascii="GHEA Grapalat" w:hAnsi="GHEA Grapalat" w:cs="Sylfaen"/>
                <w:sz w:val="20"/>
                <w:szCs w:val="20"/>
                <w:lang w:val="af-ZA"/>
              </w:rPr>
            </w:pPr>
          </w:p>
        </w:tc>
        <w:tc>
          <w:tcPr>
            <w:tcW w:w="12190" w:type="dxa"/>
            <w:shd w:val="clear" w:color="auto" w:fill="auto"/>
          </w:tcPr>
          <w:p w14:paraId="28FFA136" w14:textId="77777777" w:rsidR="00B41CD9" w:rsidRPr="00B41CD9" w:rsidRDefault="00B41CD9" w:rsidP="00B41CD9">
            <w:pPr>
              <w:shd w:val="clear" w:color="auto" w:fill="FFFFFF"/>
              <w:spacing w:line="276" w:lineRule="auto"/>
              <w:ind w:firstLine="539"/>
              <w:jc w:val="both"/>
              <w:rPr>
                <w:rFonts w:ascii="GHEA Grapalat" w:hAnsi="GHEA Grapalat" w:cs="Sylfaen"/>
                <w:b/>
                <w:sz w:val="20"/>
                <w:szCs w:val="20"/>
                <w:lang w:val="hy-AM"/>
              </w:rPr>
            </w:pPr>
            <w:r w:rsidRPr="00B41CD9">
              <w:rPr>
                <w:rFonts w:ascii="GHEA Grapalat" w:hAnsi="GHEA Grapalat" w:cs="Sylfaen"/>
                <w:b/>
                <w:sz w:val="20"/>
                <w:szCs w:val="20"/>
                <w:lang w:val="hy-AM"/>
              </w:rPr>
              <w:t>Նախատեսվում է ուսումնասիրել՝</w:t>
            </w:r>
          </w:p>
          <w:p w14:paraId="71D866BC" w14:textId="131CCF3A" w:rsidR="00B41CD9" w:rsidRPr="00B41CD9" w:rsidRDefault="00B41CD9" w:rsidP="00B41CD9">
            <w:pPr>
              <w:shd w:val="clear" w:color="auto" w:fill="FFFFFF"/>
              <w:spacing w:line="276" w:lineRule="auto"/>
              <w:ind w:firstLine="539"/>
              <w:jc w:val="both"/>
              <w:rPr>
                <w:rFonts w:ascii="GHEA Grapalat" w:hAnsi="GHEA Grapalat" w:cs="Sylfaen"/>
                <w:b/>
                <w:sz w:val="20"/>
                <w:szCs w:val="20"/>
                <w:lang w:val="hy-AM"/>
              </w:rPr>
            </w:pPr>
            <w:r w:rsidRPr="00B41CD9">
              <w:rPr>
                <w:rFonts w:ascii="GHEA Grapalat" w:hAnsi="GHEA Grapalat" w:cs="Sylfaen"/>
                <w:sz w:val="20"/>
                <w:szCs w:val="20"/>
                <w:lang w:val="hy-AM"/>
              </w:rPr>
              <w:t>ՀՀ Տավուշի մարզի Դիլիջան համայնքի Թեղուտի  միջնակարգ դպրոց տանող 0.42 կմ երկարությամբ</w:t>
            </w:r>
            <w:r>
              <w:rPr>
                <w:rFonts w:ascii="GHEA Grapalat" w:hAnsi="GHEA Grapalat" w:cs="Sylfaen"/>
                <w:sz w:val="20"/>
                <w:szCs w:val="20"/>
                <w:lang w:val="hy-AM"/>
              </w:rPr>
              <w:t xml:space="preserve"> գրունտային ծածկով</w:t>
            </w:r>
            <w:r w:rsidRPr="00B41CD9">
              <w:rPr>
                <w:rFonts w:ascii="GHEA Grapalat" w:hAnsi="GHEA Grapalat" w:cs="Sylfaen"/>
                <w:sz w:val="20"/>
                <w:szCs w:val="20"/>
                <w:lang w:val="hy-AM"/>
              </w:rPr>
              <w:t xml:space="preserve"> համայնքային նշանակության ավտոճանապարհ</w:t>
            </w:r>
            <w:r>
              <w:rPr>
                <w:rFonts w:ascii="GHEA Grapalat" w:hAnsi="GHEA Grapalat" w:cs="Sylfaen"/>
                <w:sz w:val="20"/>
                <w:szCs w:val="20"/>
                <w:lang w:val="hy-AM"/>
              </w:rPr>
              <w:t xml:space="preserve">ի </w:t>
            </w:r>
            <w:r w:rsidRPr="00B41CD9">
              <w:rPr>
                <w:rFonts w:ascii="GHEA Grapalat" w:hAnsi="GHEA Grapalat" w:cs="Sylfaen"/>
                <w:b/>
                <w:sz w:val="20"/>
                <w:szCs w:val="20"/>
                <w:lang w:val="hy-AM"/>
              </w:rPr>
              <w:t>հողային պաստառը։</w:t>
            </w:r>
          </w:p>
          <w:p w14:paraId="15EA3D80" w14:textId="77777777" w:rsidR="00B41CD9" w:rsidRPr="00B41CD9" w:rsidRDefault="00B41CD9" w:rsidP="00B41CD9">
            <w:pPr>
              <w:shd w:val="clear" w:color="auto" w:fill="FFFFFF"/>
              <w:spacing w:line="276" w:lineRule="auto"/>
              <w:ind w:firstLine="539"/>
              <w:jc w:val="both"/>
              <w:rPr>
                <w:rFonts w:ascii="GHEA Grapalat" w:hAnsi="GHEA Grapalat" w:cs="Sylfaen"/>
                <w:b/>
                <w:sz w:val="20"/>
                <w:szCs w:val="20"/>
                <w:lang w:val="hy-AM"/>
              </w:rPr>
            </w:pPr>
            <w:r w:rsidRPr="00B41CD9">
              <w:rPr>
                <w:rFonts w:ascii="GHEA Grapalat" w:hAnsi="GHEA Grapalat" w:cs="Sylfaen"/>
                <w:b/>
                <w:sz w:val="20"/>
                <w:szCs w:val="20"/>
                <w:lang w:val="hy-AM"/>
              </w:rPr>
              <w:t>Նախագծային լուծումների շրջանակներում՝</w:t>
            </w:r>
          </w:p>
          <w:p w14:paraId="56460D13" w14:textId="12421D51" w:rsidR="00B41CD9" w:rsidRPr="00B41CD9" w:rsidRDefault="00B41CD9" w:rsidP="00B41CD9">
            <w:pPr>
              <w:shd w:val="clear" w:color="auto" w:fill="FFFFFF"/>
              <w:spacing w:line="276" w:lineRule="auto"/>
              <w:ind w:firstLine="539"/>
              <w:jc w:val="both"/>
              <w:rPr>
                <w:rFonts w:ascii="GHEA Grapalat" w:hAnsi="GHEA Grapalat" w:cs="Sylfaen"/>
                <w:b/>
                <w:sz w:val="20"/>
                <w:szCs w:val="20"/>
                <w:lang w:val="hy-AM"/>
              </w:rPr>
            </w:pPr>
            <w:r w:rsidRPr="00B41CD9">
              <w:rPr>
                <w:rFonts w:ascii="GHEA Grapalat" w:hAnsi="GHEA Grapalat" w:cs="Sylfaen"/>
                <w:sz w:val="20"/>
                <w:szCs w:val="20"/>
                <w:lang w:val="hy-AM"/>
              </w:rPr>
              <w:t>ՀՀ Տավուշի մարզի Դիլիջան համայնքի Թեղուտի  միջնակարգ դպրոց տանող 0.42 կմ երկարությամբ, համայնքային նշանակության ավտոճանապարհ</w:t>
            </w:r>
            <w:r>
              <w:rPr>
                <w:rFonts w:ascii="GHEA Grapalat" w:hAnsi="GHEA Grapalat" w:cs="Sylfaen"/>
                <w:sz w:val="20"/>
                <w:szCs w:val="20"/>
                <w:lang w:val="hy-AM"/>
              </w:rPr>
              <w:t>ի</w:t>
            </w:r>
            <w:r w:rsidRPr="00B41CD9">
              <w:rPr>
                <w:rFonts w:ascii="GHEA Grapalat" w:hAnsi="GHEA Grapalat" w:cs="Sylfaen"/>
                <w:b/>
                <w:sz w:val="20"/>
                <w:szCs w:val="20"/>
                <w:lang w:val="hy-AM"/>
              </w:rPr>
              <w:t xml:space="preserve"> հիմնանորոգման աշխատանքները ՝ նախագծային լուծումներով,</w:t>
            </w:r>
          </w:p>
          <w:p w14:paraId="587066DF" w14:textId="77777777" w:rsidR="00B41CD9" w:rsidRPr="00B41CD9" w:rsidRDefault="00B41CD9" w:rsidP="00B41CD9">
            <w:pPr>
              <w:shd w:val="clear" w:color="auto" w:fill="FFFFFF"/>
              <w:spacing w:line="276" w:lineRule="auto"/>
              <w:ind w:firstLine="539"/>
              <w:jc w:val="both"/>
              <w:rPr>
                <w:rFonts w:ascii="GHEA Grapalat" w:hAnsi="GHEA Grapalat" w:cs="Sylfaen"/>
                <w:b/>
                <w:sz w:val="20"/>
                <w:szCs w:val="20"/>
                <w:lang w:val="hy-AM"/>
              </w:rPr>
            </w:pPr>
            <w:r w:rsidRPr="00B41CD9">
              <w:rPr>
                <w:rFonts w:ascii="GHEA Grapalat" w:hAnsi="GHEA Grapalat" w:cs="Sylfaen"/>
                <w:b/>
                <w:sz w:val="20"/>
                <w:szCs w:val="20"/>
                <w:lang w:val="hy-AM"/>
              </w:rPr>
              <w:t>Նախագծման ընթացիկ աշխատանքները աշխատանքային կարգով համաձայնեցնել պատվիրատուի հետ:</w:t>
            </w:r>
          </w:p>
          <w:p w14:paraId="6B275219" w14:textId="77777777" w:rsidR="00B41CD9" w:rsidRPr="00B41CD9" w:rsidRDefault="00B41CD9" w:rsidP="00B41CD9">
            <w:pPr>
              <w:shd w:val="clear" w:color="auto" w:fill="FFFFFF"/>
              <w:spacing w:line="276" w:lineRule="auto"/>
              <w:ind w:firstLine="539"/>
              <w:jc w:val="both"/>
              <w:rPr>
                <w:rFonts w:ascii="GHEA Grapalat" w:hAnsi="GHEA Grapalat" w:cs="Sylfaen"/>
                <w:b/>
                <w:sz w:val="20"/>
                <w:szCs w:val="20"/>
                <w:lang w:val="hy-AM"/>
              </w:rPr>
            </w:pPr>
            <w:r w:rsidRPr="00B41CD9">
              <w:rPr>
                <w:rFonts w:ascii="GHEA Grapalat" w:hAnsi="GHEA Grapalat" w:cs="Sylfaen"/>
                <w:b/>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E858829" w14:textId="77777777" w:rsidR="00B41CD9" w:rsidRPr="00B41CD9" w:rsidRDefault="00B41CD9" w:rsidP="00B41CD9">
            <w:pPr>
              <w:shd w:val="clear" w:color="auto" w:fill="FFFFFF"/>
              <w:spacing w:line="276" w:lineRule="auto"/>
              <w:ind w:firstLine="539"/>
              <w:jc w:val="both"/>
              <w:rPr>
                <w:rFonts w:ascii="GHEA Grapalat" w:hAnsi="GHEA Grapalat" w:cs="Sylfaen"/>
                <w:b/>
                <w:sz w:val="20"/>
                <w:szCs w:val="20"/>
                <w:lang w:val="hy-AM"/>
              </w:rPr>
            </w:pPr>
            <w:r w:rsidRPr="00B41CD9">
              <w:rPr>
                <w:rFonts w:ascii="GHEA Grapalat" w:hAnsi="GHEA Grapalat" w:cs="Sylfaen"/>
                <w:b/>
                <w:sz w:val="20"/>
                <w:szCs w:val="20"/>
                <w:lang w:val="hy-AM"/>
              </w:rPr>
              <w:t>Նախատեսվում է մշակել նախագծանախահաշվային փաստաթղթեր՝</w:t>
            </w:r>
          </w:p>
          <w:p w14:paraId="79FBC67E" w14:textId="7D3CF63D" w:rsidR="00106328" w:rsidRPr="00F10E95" w:rsidRDefault="00B41CD9" w:rsidP="00B41CD9">
            <w:pPr>
              <w:pStyle w:val="ListParagraph"/>
              <w:numPr>
                <w:ilvl w:val="0"/>
                <w:numId w:val="33"/>
              </w:numPr>
              <w:spacing w:line="276" w:lineRule="auto"/>
              <w:ind w:left="113" w:firstLine="426"/>
              <w:contextualSpacing/>
              <w:jc w:val="both"/>
              <w:rPr>
                <w:rFonts w:ascii="GHEA Grapalat" w:hAnsi="GHEA Grapalat" w:cs="Sylfaen"/>
                <w:i/>
                <w:sz w:val="20"/>
                <w:szCs w:val="20"/>
                <w:lang w:val="hy-AM"/>
              </w:rPr>
            </w:pPr>
            <w:r w:rsidRPr="00B41CD9">
              <w:rPr>
                <w:rFonts w:ascii="GHEA Grapalat" w:hAnsi="GHEA Grapalat" w:cs="Sylfaen"/>
                <w:sz w:val="20"/>
                <w:szCs w:val="20"/>
                <w:lang w:val="hy-AM"/>
              </w:rPr>
              <w:t>ՀՀ Տավուշի մարզի Դիլիջան համայնքի Թեղուտի  միջնակարգ դպրոց տանող 0.42 կմ երկարությամբ, համայնքային նշանակության ավտոճանապարհ</w:t>
            </w:r>
            <w:r w:rsidRPr="00B41CD9">
              <w:rPr>
                <w:rFonts w:ascii="GHEA Grapalat" w:hAnsi="GHEA Grapalat" w:cs="Sylfaen"/>
                <w:b/>
                <w:sz w:val="20"/>
                <w:szCs w:val="20"/>
                <w:lang w:val="hy-AM"/>
              </w:rPr>
              <w:t>ի հիմնանորոգման աշխատանքների իրականացման համար։</w:t>
            </w:r>
          </w:p>
        </w:tc>
      </w:tr>
      <w:tr w:rsidR="00106328" w:rsidRPr="00F10E95" w14:paraId="68102CEC" w14:textId="77777777" w:rsidTr="00BF57BA">
        <w:trPr>
          <w:trHeight w:val="698"/>
        </w:trPr>
        <w:tc>
          <w:tcPr>
            <w:tcW w:w="2334" w:type="dxa"/>
            <w:shd w:val="clear" w:color="auto" w:fill="auto"/>
          </w:tcPr>
          <w:p w14:paraId="102F5C6B" w14:textId="77777777" w:rsidR="00106328" w:rsidRPr="00F10E95" w:rsidRDefault="00106328" w:rsidP="00BF57BA">
            <w:pPr>
              <w:shd w:val="clear" w:color="auto" w:fill="FFFFFF"/>
              <w:spacing w:line="276" w:lineRule="auto"/>
              <w:rPr>
                <w:rFonts w:ascii="GHEA Grapalat" w:hAnsi="GHEA Grapalat" w:cs="Sylfaen"/>
                <w:sz w:val="20"/>
                <w:szCs w:val="20"/>
                <w:lang w:val="af-ZA"/>
              </w:rPr>
            </w:pPr>
            <w:r w:rsidRPr="00F10E95">
              <w:rPr>
                <w:rFonts w:ascii="GHEA Grapalat" w:hAnsi="GHEA Grapalat" w:cs="Sylfaen"/>
                <w:sz w:val="20"/>
                <w:szCs w:val="20"/>
                <w:lang w:val="hy-AM"/>
              </w:rPr>
              <w:t>Նախագծման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հիմնավորում</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և</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նորմատիվային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պահանջներ</w:t>
            </w:r>
          </w:p>
        </w:tc>
        <w:tc>
          <w:tcPr>
            <w:tcW w:w="12190" w:type="dxa"/>
            <w:shd w:val="clear" w:color="auto" w:fill="auto"/>
          </w:tcPr>
          <w:p w14:paraId="03F939CF" w14:textId="77777777" w:rsidR="00106328" w:rsidRPr="00F10E95" w:rsidRDefault="00106328" w:rsidP="00BF57BA">
            <w:pPr>
              <w:pStyle w:val="ListParagraph"/>
              <w:shd w:val="clear" w:color="auto" w:fill="FFFFFF"/>
              <w:ind w:left="348" w:hanging="142"/>
              <w:jc w:val="both"/>
              <w:rPr>
                <w:rFonts w:ascii="GHEA Grapalat" w:hAnsi="GHEA Grapalat" w:cs="Sylfaen"/>
                <w:b/>
                <w:sz w:val="20"/>
                <w:szCs w:val="20"/>
                <w:lang w:val="hy-AM"/>
              </w:rPr>
            </w:pPr>
            <w:r w:rsidRPr="00F10E95">
              <w:rPr>
                <w:rFonts w:ascii="GHEA Grapalat" w:hAnsi="GHEA Grapalat" w:cs="Sylfaen"/>
                <w:b/>
                <w:sz w:val="20"/>
                <w:szCs w:val="20"/>
                <w:lang w:val="hy-AM"/>
              </w:rPr>
              <w:t>Նախագծման</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համար</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հիմք</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հանդիսացող</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փաստաթղթեր՝</w:t>
            </w:r>
          </w:p>
          <w:p w14:paraId="0B2B71E0" w14:textId="0B6172EC"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lang w:val="af-ZA"/>
              </w:rPr>
            </w:pPr>
            <w:r w:rsidRPr="00F10E95">
              <w:rPr>
                <w:rFonts w:ascii="GHEA Grapalat" w:hAnsi="GHEA Grapalat" w:cs="Sylfaen"/>
                <w:sz w:val="20"/>
                <w:szCs w:val="20"/>
                <w:lang w:val="hy-AM"/>
              </w:rPr>
              <w:t>ճարտարապետահատակագծային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առաջադրանքը</w:t>
            </w:r>
            <w:r w:rsidRPr="00F10E95">
              <w:rPr>
                <w:rFonts w:ascii="GHEA Grapalat" w:hAnsi="GHEA Grapalat" w:cs="Sylfaen"/>
                <w:sz w:val="20"/>
                <w:szCs w:val="20"/>
                <w:lang w:val="af-ZA"/>
              </w:rPr>
              <w:t xml:space="preserve"> ,</w:t>
            </w:r>
          </w:p>
          <w:p w14:paraId="1CBC5048"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lang w:val="af-ZA"/>
              </w:rPr>
            </w:pPr>
            <w:proofErr w:type="spellStart"/>
            <w:r w:rsidRPr="00F10E95">
              <w:rPr>
                <w:rFonts w:ascii="GHEA Grapalat" w:hAnsi="GHEA Grapalat" w:cs="Sylfaen"/>
                <w:sz w:val="20"/>
                <w:szCs w:val="20"/>
              </w:rPr>
              <w:t>նախագծային</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առաջադրանք</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կազմվում</w:t>
            </w:r>
            <w:proofErr w:type="spellEnd"/>
            <w:r w:rsidRPr="00F10E95">
              <w:rPr>
                <w:rFonts w:ascii="GHEA Grapalat" w:hAnsi="GHEA Grapalat" w:cs="Sylfaen"/>
                <w:sz w:val="20"/>
                <w:szCs w:val="20"/>
                <w:lang w:val="af-ZA"/>
              </w:rPr>
              <w:t xml:space="preserve"> </w:t>
            </w:r>
            <w:r w:rsidRPr="00F10E95">
              <w:rPr>
                <w:rFonts w:ascii="GHEA Grapalat" w:hAnsi="GHEA Grapalat" w:cs="Sylfaen"/>
                <w:sz w:val="20"/>
                <w:szCs w:val="20"/>
              </w:rPr>
              <w:t>է</w:t>
            </w:r>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ընտրված</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Նախագծողի</w:t>
            </w:r>
            <w:proofErr w:type="spellEnd"/>
            <w:r w:rsidRPr="00F10E95">
              <w:rPr>
                <w:rFonts w:ascii="GHEA Grapalat" w:hAnsi="GHEA Grapalat" w:cs="Sylfaen"/>
                <w:sz w:val="20"/>
                <w:szCs w:val="20"/>
                <w:lang w:val="af-ZA"/>
              </w:rPr>
              <w:t xml:space="preserve"> </w:t>
            </w:r>
            <w:r w:rsidRPr="00F10E95">
              <w:rPr>
                <w:rFonts w:ascii="GHEA Grapalat" w:hAnsi="GHEA Grapalat" w:cs="Sylfaen"/>
                <w:sz w:val="20"/>
                <w:szCs w:val="20"/>
              </w:rPr>
              <w:t>և</w:t>
            </w:r>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Պատվիրատուի</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համատեղ</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մասնակցությամբ</w:t>
            </w:r>
            <w:proofErr w:type="spellEnd"/>
            <w:r w:rsidRPr="00F10E95">
              <w:rPr>
                <w:rFonts w:ascii="GHEA Grapalat" w:hAnsi="GHEA Grapalat" w:cs="Sylfaen"/>
                <w:sz w:val="20"/>
                <w:szCs w:val="20"/>
                <w:lang w:val="af-ZA"/>
              </w:rPr>
              <w:t xml:space="preserve"> </w:t>
            </w:r>
            <w:r w:rsidRPr="00F10E95">
              <w:rPr>
                <w:rFonts w:ascii="GHEA Grapalat" w:hAnsi="GHEA Grapalat" w:cs="Sylfaen"/>
                <w:sz w:val="20"/>
                <w:szCs w:val="20"/>
              </w:rPr>
              <w:t>և</w:t>
            </w:r>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հաստատմամբ</w:t>
            </w:r>
            <w:proofErr w:type="spellEnd"/>
            <w:r w:rsidRPr="00F10E95">
              <w:rPr>
                <w:rFonts w:ascii="GHEA Grapalat" w:hAnsi="GHEA Grapalat" w:cs="Sylfaen"/>
                <w:sz w:val="20"/>
                <w:szCs w:val="20"/>
                <w:lang w:val="af-ZA"/>
              </w:rPr>
              <w:t>),</w:t>
            </w:r>
          </w:p>
          <w:p w14:paraId="7F608C94"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proofErr w:type="spellStart"/>
            <w:r w:rsidRPr="00F10E95">
              <w:rPr>
                <w:rFonts w:ascii="GHEA Grapalat" w:hAnsi="GHEA Grapalat" w:cs="Sylfaen"/>
                <w:sz w:val="20"/>
                <w:szCs w:val="20"/>
              </w:rPr>
              <w:t>չափագրություններ</w:t>
            </w:r>
            <w:proofErr w:type="spellEnd"/>
            <w:r w:rsidRPr="00F10E95">
              <w:rPr>
                <w:rFonts w:ascii="GHEA Grapalat" w:hAnsi="GHEA Grapalat" w:cs="Sylfaen"/>
                <w:sz w:val="20"/>
                <w:szCs w:val="20"/>
                <w:lang w:val="hy-AM"/>
              </w:rPr>
              <w:t>,</w:t>
            </w:r>
          </w:p>
          <w:p w14:paraId="35FE1356"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proofErr w:type="spellStart"/>
            <w:r w:rsidRPr="00F10E95">
              <w:rPr>
                <w:rFonts w:ascii="GHEA Grapalat" w:hAnsi="GHEA Grapalat" w:cs="Sylfaen"/>
                <w:sz w:val="20"/>
                <w:szCs w:val="20"/>
              </w:rPr>
              <w:t>ոլորտային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շահագրգիռ</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մարմինների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եզրակացություններ</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եթե</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այդպիսիք</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անհրաժեշտ</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են</w:t>
            </w:r>
            <w:proofErr w:type="spellEnd"/>
            <w:r w:rsidRPr="00F10E95">
              <w:rPr>
                <w:rFonts w:ascii="GHEA Grapalat" w:hAnsi="GHEA Grapalat" w:cs="Sylfaen"/>
                <w:sz w:val="20"/>
                <w:szCs w:val="20"/>
              </w:rPr>
              <w:t>:</w:t>
            </w:r>
          </w:p>
          <w:p w14:paraId="6F389099"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r w:rsidRPr="00F10E95">
              <w:rPr>
                <w:rFonts w:ascii="GHEA Grapalat" w:hAnsi="GHEA Grapalat" w:cs="Sylfaen"/>
                <w:sz w:val="20"/>
                <w:szCs w:val="20"/>
                <w:lang w:val="hy-AM"/>
              </w:rPr>
              <w:t>մարզի համայնքապետարաններում առկա մարզային նշանակության ճանապարհների մասով երթևեկության կազմակերպման սխեմաներ</w:t>
            </w:r>
          </w:p>
        </w:tc>
      </w:tr>
      <w:tr w:rsidR="00106328" w:rsidRPr="00F10E95" w14:paraId="14C3A4E1" w14:textId="77777777" w:rsidTr="00BF57BA">
        <w:trPr>
          <w:trHeight w:val="530"/>
        </w:trPr>
        <w:tc>
          <w:tcPr>
            <w:tcW w:w="2334" w:type="dxa"/>
            <w:shd w:val="clear" w:color="auto" w:fill="auto"/>
          </w:tcPr>
          <w:p w14:paraId="4F9856F0" w14:textId="77777777" w:rsidR="00106328" w:rsidRPr="00F10E95" w:rsidRDefault="00106328" w:rsidP="00BF57BA">
            <w:pPr>
              <w:shd w:val="clear" w:color="auto" w:fill="FFFFFF"/>
              <w:spacing w:line="276" w:lineRule="auto"/>
              <w:jc w:val="both"/>
              <w:rPr>
                <w:rFonts w:ascii="GHEA Grapalat" w:hAnsi="GHEA Grapalat" w:cs="Sylfaen"/>
                <w:sz w:val="20"/>
                <w:szCs w:val="20"/>
              </w:rPr>
            </w:pPr>
            <w:proofErr w:type="spellStart"/>
            <w:r w:rsidRPr="00F10E95">
              <w:rPr>
                <w:rFonts w:ascii="GHEA Grapalat" w:hAnsi="GHEA Grapalat" w:cs="Sylfaen"/>
                <w:sz w:val="20"/>
                <w:szCs w:val="20"/>
              </w:rPr>
              <w:t>Նախագծման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փուլերը</w:t>
            </w:r>
            <w:proofErr w:type="spellEnd"/>
            <w:r w:rsidRPr="00F10E95">
              <w:rPr>
                <w:rFonts w:ascii="GHEA Grapalat" w:hAnsi="GHEA Grapalat" w:cs="Sylfaen"/>
                <w:sz w:val="20"/>
                <w:szCs w:val="20"/>
              </w:rPr>
              <w:t xml:space="preserve"> </w:t>
            </w:r>
          </w:p>
        </w:tc>
        <w:tc>
          <w:tcPr>
            <w:tcW w:w="12190" w:type="dxa"/>
            <w:shd w:val="clear" w:color="auto" w:fill="auto"/>
          </w:tcPr>
          <w:p w14:paraId="224C2309" w14:textId="77777777" w:rsidR="00106328" w:rsidRPr="00F10E95" w:rsidRDefault="00106328" w:rsidP="00BF57BA">
            <w:pPr>
              <w:spacing w:line="276" w:lineRule="auto"/>
              <w:ind w:left="220" w:firstLine="319"/>
              <w:jc w:val="both"/>
              <w:rPr>
                <w:rFonts w:ascii="GHEA Grapalat" w:hAnsi="GHEA Grapalat" w:cs="Sylfaen"/>
                <w:b/>
                <w:sz w:val="20"/>
                <w:szCs w:val="20"/>
              </w:rPr>
            </w:pPr>
            <w:proofErr w:type="spellStart"/>
            <w:r w:rsidRPr="00F10E95">
              <w:rPr>
                <w:rFonts w:ascii="GHEA Grapalat" w:hAnsi="GHEA Grapalat" w:cs="Sylfaen"/>
                <w:b/>
                <w:sz w:val="20"/>
                <w:szCs w:val="20"/>
              </w:rPr>
              <w:t>Նախագծանախահաշվային</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փաստաթղթերի</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կազմը</w:t>
            </w:r>
            <w:proofErr w:type="spellEnd"/>
            <w:r w:rsidRPr="00F10E95">
              <w:rPr>
                <w:rFonts w:ascii="GHEA Grapalat" w:hAnsi="GHEA Grapalat" w:cs="Sylfaen"/>
                <w:b/>
                <w:sz w:val="20"/>
                <w:szCs w:val="20"/>
              </w:rPr>
              <w:t xml:space="preserve"> և </w:t>
            </w:r>
            <w:proofErr w:type="spellStart"/>
            <w:r w:rsidRPr="00F10E95">
              <w:rPr>
                <w:rFonts w:ascii="GHEA Grapalat" w:hAnsi="GHEA Grapalat" w:cs="Sylfaen"/>
                <w:b/>
                <w:sz w:val="20"/>
                <w:szCs w:val="20"/>
              </w:rPr>
              <w:t>բովանդակությունը</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սահմանող</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կանոնների</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ապահովում</w:t>
            </w:r>
            <w:proofErr w:type="spellEnd"/>
            <w:r w:rsidRPr="00F10E95">
              <w:rPr>
                <w:rFonts w:ascii="GHEA Grapalat" w:hAnsi="GHEA Grapalat" w:cs="Sylfaen"/>
                <w:b/>
                <w:sz w:val="20"/>
                <w:szCs w:val="20"/>
              </w:rPr>
              <w:t xml:space="preserve">՝          </w:t>
            </w:r>
          </w:p>
          <w:p w14:paraId="5DE8CEAF" w14:textId="77777777" w:rsidR="00106328" w:rsidRPr="00F10E95" w:rsidRDefault="00106328" w:rsidP="00BF57BA">
            <w:pPr>
              <w:spacing w:line="276" w:lineRule="auto"/>
              <w:ind w:left="220" w:firstLine="319"/>
              <w:jc w:val="both"/>
              <w:rPr>
                <w:rFonts w:ascii="GHEA Grapalat" w:hAnsi="GHEA Grapalat" w:cs="Sylfaen"/>
                <w:sz w:val="20"/>
                <w:szCs w:val="20"/>
              </w:rPr>
            </w:pPr>
            <w:r w:rsidRPr="00F10E95">
              <w:rPr>
                <w:rFonts w:ascii="GHEA Grapalat" w:hAnsi="GHEA Grapalat" w:cs="Sylfaen"/>
                <w:sz w:val="20"/>
                <w:szCs w:val="20"/>
              </w:rPr>
              <w:t xml:space="preserve">ՀՀ </w:t>
            </w:r>
            <w:proofErr w:type="spellStart"/>
            <w:r w:rsidRPr="00F10E95">
              <w:rPr>
                <w:rFonts w:ascii="GHEA Grapalat" w:hAnsi="GHEA Grapalat" w:cs="Sylfaen"/>
                <w:sz w:val="20"/>
                <w:szCs w:val="20"/>
              </w:rPr>
              <w:t>քաղաքաշինության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նախարարի</w:t>
            </w:r>
            <w:proofErr w:type="spellEnd"/>
            <w:r w:rsidRPr="00F10E95">
              <w:rPr>
                <w:rFonts w:ascii="GHEA Grapalat" w:hAnsi="GHEA Grapalat" w:cs="Sylfaen"/>
                <w:sz w:val="20"/>
                <w:szCs w:val="20"/>
              </w:rPr>
              <w:t xml:space="preserve"> 11.09.2017թ N128-Ն </w:t>
            </w:r>
            <w:proofErr w:type="spellStart"/>
            <w:r w:rsidRPr="00F10E95">
              <w:rPr>
                <w:rFonts w:ascii="GHEA Grapalat" w:hAnsi="GHEA Grapalat" w:cs="Sylfaen"/>
                <w:sz w:val="20"/>
                <w:szCs w:val="20"/>
              </w:rPr>
              <w:t>հրամանի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համաձայն</w:t>
            </w:r>
            <w:proofErr w:type="spellEnd"/>
          </w:p>
          <w:p w14:paraId="474DF52D" w14:textId="77777777" w:rsidR="00106328" w:rsidRPr="00F10E95" w:rsidRDefault="00106328" w:rsidP="00BF57BA">
            <w:pPr>
              <w:spacing w:line="276" w:lineRule="auto"/>
              <w:ind w:left="220"/>
              <w:jc w:val="both"/>
              <w:rPr>
                <w:rFonts w:ascii="GHEA Grapalat" w:hAnsi="GHEA Grapalat" w:cs="Sylfaen"/>
                <w:sz w:val="20"/>
                <w:szCs w:val="20"/>
              </w:rPr>
            </w:pPr>
            <w:proofErr w:type="spellStart"/>
            <w:r w:rsidRPr="00F10E95">
              <w:rPr>
                <w:rFonts w:ascii="GHEA Grapalat" w:hAnsi="GHEA Grapalat" w:cs="Sylfaen"/>
                <w:sz w:val="20"/>
                <w:szCs w:val="20"/>
              </w:rPr>
              <w:t>Նախագծային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աշխատանքների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իրականացում</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Աշխատանքային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Նախագիծ</w:t>
            </w:r>
            <w:proofErr w:type="spellEnd"/>
            <w:r w:rsidRPr="00F10E95">
              <w:rPr>
                <w:rFonts w:ascii="GHEA Grapalat" w:hAnsi="GHEA Grapalat" w:cs="Sylfaen"/>
                <w:sz w:val="20"/>
                <w:szCs w:val="20"/>
              </w:rPr>
              <w:t>» 1 (</w:t>
            </w:r>
            <w:proofErr w:type="spellStart"/>
            <w:r w:rsidRPr="00F10E95">
              <w:rPr>
                <w:rFonts w:ascii="GHEA Grapalat" w:hAnsi="GHEA Grapalat" w:cs="Sylfaen"/>
                <w:sz w:val="20"/>
                <w:szCs w:val="20"/>
              </w:rPr>
              <w:t>մեկ</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փուլով</w:t>
            </w:r>
            <w:proofErr w:type="spellEnd"/>
            <w:r w:rsidRPr="00F10E95">
              <w:rPr>
                <w:rFonts w:ascii="GHEA Grapalat" w:hAnsi="GHEA Grapalat" w:cs="Sylfaen"/>
                <w:sz w:val="20"/>
                <w:szCs w:val="20"/>
              </w:rPr>
              <w:t xml:space="preserve"> </w:t>
            </w:r>
          </w:p>
        </w:tc>
      </w:tr>
      <w:tr w:rsidR="00106328" w:rsidRPr="00F10E95" w14:paraId="2E0EFE0A" w14:textId="77777777" w:rsidTr="00BF57BA">
        <w:trPr>
          <w:trHeight w:val="274"/>
        </w:trPr>
        <w:tc>
          <w:tcPr>
            <w:tcW w:w="2334" w:type="dxa"/>
            <w:shd w:val="clear" w:color="auto" w:fill="auto"/>
          </w:tcPr>
          <w:p w14:paraId="309903F0" w14:textId="77777777" w:rsidR="00106328" w:rsidRPr="00F10E95" w:rsidRDefault="00106328" w:rsidP="00BF57BA">
            <w:pPr>
              <w:shd w:val="clear" w:color="auto" w:fill="FFFFFF"/>
              <w:spacing w:line="276" w:lineRule="auto"/>
              <w:jc w:val="both"/>
              <w:rPr>
                <w:rFonts w:ascii="GHEA Grapalat" w:hAnsi="GHEA Grapalat" w:cs="Sylfaen"/>
                <w:sz w:val="20"/>
                <w:szCs w:val="20"/>
              </w:rPr>
            </w:pPr>
            <w:proofErr w:type="spellStart"/>
            <w:r w:rsidRPr="00F10E95">
              <w:rPr>
                <w:rFonts w:ascii="GHEA Grapalat" w:hAnsi="GHEA Grapalat" w:cs="Sylfaen"/>
                <w:sz w:val="20"/>
                <w:szCs w:val="20"/>
              </w:rPr>
              <w:t>Նախագծի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կազմը</w:t>
            </w:r>
            <w:proofErr w:type="spellEnd"/>
          </w:p>
          <w:p w14:paraId="7938CA80" w14:textId="77777777" w:rsidR="00106328" w:rsidRPr="00F10E95" w:rsidRDefault="00106328" w:rsidP="00BF57BA">
            <w:pPr>
              <w:shd w:val="clear" w:color="auto" w:fill="FFFFFF"/>
              <w:spacing w:line="276" w:lineRule="auto"/>
              <w:ind w:firstLine="269"/>
              <w:jc w:val="both"/>
              <w:rPr>
                <w:rFonts w:ascii="GHEA Grapalat" w:hAnsi="GHEA Grapalat" w:cs="Sylfaen"/>
                <w:sz w:val="20"/>
                <w:szCs w:val="20"/>
              </w:rPr>
            </w:pPr>
          </w:p>
        </w:tc>
        <w:tc>
          <w:tcPr>
            <w:tcW w:w="12190" w:type="dxa"/>
            <w:shd w:val="clear" w:color="auto" w:fill="auto"/>
          </w:tcPr>
          <w:p w14:paraId="12BD992C" w14:textId="77777777" w:rsidR="00106328" w:rsidRPr="00F10E95" w:rsidRDefault="00106328" w:rsidP="00BF57BA">
            <w:pPr>
              <w:rPr>
                <w:rFonts w:ascii="GHEA Grapalat" w:hAnsi="GHEA Grapalat" w:cs="Sylfaen"/>
                <w:b/>
                <w:sz w:val="20"/>
                <w:szCs w:val="20"/>
              </w:rPr>
            </w:pPr>
            <w:r w:rsidRPr="00F10E95">
              <w:rPr>
                <w:rFonts w:ascii="GHEA Grapalat" w:hAnsi="GHEA Grapalat" w:cs="Sylfaen"/>
                <w:sz w:val="20"/>
                <w:szCs w:val="20"/>
              </w:rPr>
              <w:t xml:space="preserve">    </w:t>
            </w:r>
            <w:r w:rsidRPr="00F10E95">
              <w:rPr>
                <w:rFonts w:ascii="GHEA Grapalat" w:hAnsi="GHEA Grapalat" w:cs="Sylfaen"/>
                <w:b/>
                <w:sz w:val="20"/>
                <w:szCs w:val="20"/>
              </w:rPr>
              <w:t xml:space="preserve">«ԱՇԽԱՏԱՆՔԱՅԻՆ ՆԱԽԱԳԻԾ»  </w:t>
            </w:r>
          </w:p>
          <w:p w14:paraId="0EA9EC74" w14:textId="77777777" w:rsidR="00106328" w:rsidRPr="00F10E95" w:rsidRDefault="00106328" w:rsidP="00BF57BA">
            <w:pPr>
              <w:ind w:firstLine="269"/>
              <w:jc w:val="both"/>
              <w:rPr>
                <w:rFonts w:ascii="GHEA Grapalat" w:hAnsi="GHEA Grapalat" w:cs="Sylfaen"/>
                <w:b/>
                <w:sz w:val="20"/>
                <w:szCs w:val="20"/>
              </w:rPr>
            </w:pPr>
            <w:proofErr w:type="spellStart"/>
            <w:r w:rsidRPr="00F10E95">
              <w:rPr>
                <w:rFonts w:ascii="GHEA Grapalat" w:hAnsi="GHEA Grapalat" w:cs="Sylfaen"/>
                <w:b/>
                <w:sz w:val="20"/>
                <w:szCs w:val="20"/>
              </w:rPr>
              <w:t>Նախագծի</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լրակազմում</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ընդգրկվող</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մշակվող</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փաստաթղթեր</w:t>
            </w:r>
            <w:proofErr w:type="spellEnd"/>
          </w:p>
          <w:p w14:paraId="27E0CBD9" w14:textId="77777777" w:rsidR="00106328" w:rsidRPr="00F10E95" w:rsidRDefault="00106328" w:rsidP="00BF57BA">
            <w:pPr>
              <w:ind w:left="375"/>
              <w:contextualSpacing/>
              <w:rPr>
                <w:rFonts w:ascii="GHEA Grapalat" w:hAnsi="GHEA Grapalat"/>
                <w:color w:val="000000"/>
                <w:sz w:val="20"/>
                <w:szCs w:val="20"/>
                <w:shd w:val="clear" w:color="auto" w:fill="FFFFFF"/>
              </w:rPr>
            </w:pPr>
            <w:r w:rsidRPr="00F10E95">
              <w:rPr>
                <w:rFonts w:ascii="GHEA Grapalat" w:hAnsi="GHEA Grapalat"/>
                <w:color w:val="000000"/>
                <w:sz w:val="20"/>
                <w:szCs w:val="20"/>
                <w:shd w:val="clear" w:color="auto" w:fill="FFFFFF"/>
                <w:lang w:val="hy-AM"/>
              </w:rPr>
              <w:t xml:space="preserve">1, </w:t>
            </w:r>
            <w:proofErr w:type="spellStart"/>
            <w:r w:rsidRPr="00F10E95">
              <w:rPr>
                <w:rFonts w:ascii="GHEA Grapalat" w:hAnsi="GHEA Grapalat"/>
                <w:color w:val="000000"/>
                <w:sz w:val="20"/>
                <w:szCs w:val="20"/>
                <w:shd w:val="clear" w:color="auto" w:fill="FFFFFF"/>
              </w:rPr>
              <w:t>Ելակետային</w:t>
            </w:r>
            <w:proofErr w:type="spellEnd"/>
            <w:r w:rsidRPr="00F10E95">
              <w:rPr>
                <w:rFonts w:ascii="GHEA Grapalat" w:hAnsi="GHEA Grapalat" w:cs="Times Armenian"/>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տվյալների</w:t>
            </w:r>
            <w:proofErr w:type="spellEnd"/>
            <w:r w:rsidRPr="00F10E95">
              <w:rPr>
                <w:rFonts w:ascii="GHEA Grapalat" w:hAnsi="GHEA Grapalat" w:cs="Times Armenian"/>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փաթեթ</w:t>
            </w:r>
            <w:proofErr w:type="spellEnd"/>
          </w:p>
          <w:p w14:paraId="75F91607" w14:textId="77777777" w:rsidR="00106328" w:rsidRPr="00F10E95" w:rsidRDefault="00106328" w:rsidP="00BF57BA">
            <w:pPr>
              <w:ind w:left="375"/>
              <w:contextualSpacing/>
              <w:rPr>
                <w:rFonts w:ascii="GHEA Grapalat" w:hAnsi="GHEA Grapalat"/>
                <w:color w:val="000000"/>
                <w:sz w:val="20"/>
                <w:szCs w:val="20"/>
                <w:shd w:val="clear" w:color="auto" w:fill="FFFFFF"/>
              </w:rPr>
            </w:pPr>
            <w:r w:rsidRPr="00F10E95">
              <w:rPr>
                <w:rFonts w:ascii="GHEA Grapalat" w:hAnsi="GHEA Grapalat" w:cs="Sylfaen"/>
                <w:color w:val="000000"/>
                <w:sz w:val="20"/>
                <w:szCs w:val="20"/>
                <w:shd w:val="clear" w:color="auto" w:fill="FFFFFF"/>
                <w:lang w:val="hy-AM"/>
              </w:rPr>
              <w:t xml:space="preserve">2, </w:t>
            </w:r>
            <w:proofErr w:type="spellStart"/>
            <w:r w:rsidRPr="00F10E95">
              <w:rPr>
                <w:rFonts w:ascii="GHEA Grapalat" w:hAnsi="GHEA Grapalat" w:cs="Sylfaen"/>
                <w:color w:val="000000"/>
                <w:sz w:val="20"/>
                <w:szCs w:val="20"/>
                <w:shd w:val="clear" w:color="auto" w:fill="FFFFFF"/>
              </w:rPr>
              <w:t>Ընդհանուր</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բացատրագիր</w:t>
            </w:r>
            <w:proofErr w:type="spellEnd"/>
            <w:r w:rsidRPr="00F10E95">
              <w:rPr>
                <w:rFonts w:ascii="GHEA Grapalat" w:hAnsi="GHEA Grapalat"/>
                <w:color w:val="000000"/>
                <w:sz w:val="20"/>
                <w:szCs w:val="20"/>
                <w:shd w:val="clear" w:color="auto" w:fill="FFFFFF"/>
              </w:rPr>
              <w:t xml:space="preserve"> </w:t>
            </w:r>
          </w:p>
          <w:p w14:paraId="6FCEEE58" w14:textId="77777777" w:rsidR="00106328" w:rsidRPr="00F10E95" w:rsidRDefault="00106328" w:rsidP="00BF57BA">
            <w:pPr>
              <w:ind w:firstLine="426"/>
              <w:rPr>
                <w:rFonts w:ascii="GHEA Grapalat" w:hAnsi="GHEA Grapalat"/>
                <w:color w:val="000000"/>
                <w:sz w:val="20"/>
                <w:szCs w:val="20"/>
                <w:shd w:val="clear" w:color="auto" w:fill="FFFFFF"/>
                <w:lang w:val="hy-AM"/>
              </w:rPr>
            </w:pPr>
            <w:r w:rsidRPr="00F10E95">
              <w:rPr>
                <w:rFonts w:ascii="GHEA Grapalat" w:hAnsi="GHEA Grapalat"/>
                <w:color w:val="000000"/>
                <w:sz w:val="20"/>
                <w:szCs w:val="20"/>
                <w:shd w:val="clear" w:color="auto" w:fill="FFFFFF"/>
                <w:lang w:val="hy-AM"/>
              </w:rPr>
              <w:t>3, Հ</w:t>
            </w:r>
            <w:proofErr w:type="spellStart"/>
            <w:r w:rsidRPr="00F10E95">
              <w:rPr>
                <w:rFonts w:ascii="GHEA Grapalat" w:hAnsi="GHEA Grapalat"/>
                <w:color w:val="000000"/>
                <w:sz w:val="20"/>
                <w:szCs w:val="20"/>
                <w:shd w:val="clear" w:color="auto" w:fill="FFFFFF"/>
              </w:rPr>
              <w:t>ատակագծային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կազմակերպման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ուրվագիծ</w:t>
            </w:r>
            <w:proofErr w:type="spellEnd"/>
            <w:r w:rsidRPr="00F10E95">
              <w:rPr>
                <w:rFonts w:ascii="GHEA Grapalat" w:hAnsi="GHEA Grapalat"/>
                <w:color w:val="000000"/>
                <w:sz w:val="20"/>
                <w:szCs w:val="20"/>
                <w:shd w:val="clear" w:color="auto" w:fill="FFFFFF"/>
                <w:lang w:val="hy-AM"/>
              </w:rPr>
              <w:t>։</w:t>
            </w:r>
          </w:p>
          <w:p w14:paraId="709AA412" w14:textId="77777777" w:rsidR="00106328" w:rsidRPr="00F10E95" w:rsidRDefault="00106328" w:rsidP="00BF57BA">
            <w:pPr>
              <w:ind w:left="457"/>
              <w:rPr>
                <w:rFonts w:ascii="GHEA Grapalat" w:hAnsi="GHEA Grapalat"/>
                <w:color w:val="000000"/>
                <w:sz w:val="20"/>
                <w:szCs w:val="20"/>
                <w:shd w:val="clear" w:color="auto" w:fill="FFFFFF"/>
                <w:lang w:val="hy-AM"/>
              </w:rPr>
            </w:pPr>
            <w:r w:rsidRPr="00F10E95">
              <w:rPr>
                <w:rFonts w:ascii="GHEA Grapalat" w:hAnsi="GHEA Grapalat" w:cs="Sylfaen"/>
                <w:sz w:val="20"/>
                <w:szCs w:val="20"/>
                <w:lang w:val="hy-AM"/>
              </w:rPr>
              <w:t>Չափագրման նախագիծ։</w:t>
            </w:r>
          </w:p>
          <w:p w14:paraId="77953B59" w14:textId="77777777" w:rsidR="00106328" w:rsidRPr="00F10E95" w:rsidRDefault="00106328" w:rsidP="00BF57BA">
            <w:pPr>
              <w:ind w:left="375"/>
              <w:contextualSpacing/>
              <w:rPr>
                <w:rFonts w:ascii="GHEA Grapalat" w:hAnsi="GHEA Grapalat" w:cs="Sylfaen"/>
                <w:sz w:val="20"/>
                <w:szCs w:val="20"/>
                <w:lang w:val="hy-AM"/>
              </w:rPr>
            </w:pPr>
            <w:r w:rsidRPr="00F10E95">
              <w:rPr>
                <w:rFonts w:ascii="GHEA Grapalat" w:hAnsi="GHEA Grapalat" w:cs="Sylfaen"/>
                <w:sz w:val="20"/>
                <w:szCs w:val="20"/>
                <w:lang w:val="hy-AM"/>
              </w:rPr>
              <w:t>4, Ծավալահատակագծային լուծումներ, ճակատներ, կտրվածքներ, առաստաղների արտացոլված հատակագծեր, մասնագրեր և մանրամասն հանգույցներ</w:t>
            </w:r>
            <w:r w:rsidRPr="00F10E95">
              <w:rPr>
                <w:rFonts w:ascii="Cambria Math" w:hAnsi="Cambria Math" w:cs="Sylfaen"/>
                <w:sz w:val="20"/>
                <w:szCs w:val="20"/>
                <w:lang w:val="hy-AM"/>
              </w:rPr>
              <w:t>․</w:t>
            </w:r>
          </w:p>
          <w:p w14:paraId="3312CC6E" w14:textId="77777777" w:rsidR="00106328" w:rsidRPr="00F10E95" w:rsidRDefault="00106328" w:rsidP="00BF57BA">
            <w:pPr>
              <w:tabs>
                <w:tab w:val="left" w:pos="740"/>
              </w:tabs>
              <w:ind w:left="375"/>
              <w:contextualSpacing/>
              <w:rPr>
                <w:rFonts w:ascii="GHEA Grapalat" w:hAnsi="GHEA Grapalat" w:cs="Sylfaen"/>
                <w:color w:val="000000"/>
                <w:sz w:val="20"/>
                <w:szCs w:val="20"/>
                <w:shd w:val="clear" w:color="auto" w:fill="FFFFFF"/>
                <w:lang w:val="hy-AM"/>
              </w:rPr>
            </w:pPr>
            <w:r w:rsidRPr="00F10E95">
              <w:rPr>
                <w:rFonts w:ascii="GHEA Grapalat" w:hAnsi="GHEA Grapalat" w:cs="Sylfaen"/>
                <w:color w:val="000000"/>
                <w:sz w:val="20"/>
                <w:szCs w:val="20"/>
                <w:shd w:val="clear" w:color="auto" w:fill="FFFFFF"/>
                <w:lang w:val="hy-AM"/>
              </w:rPr>
              <w:lastRenderedPageBreak/>
              <w:t xml:space="preserve">5,Աշխատանքների նախահաշիվ </w:t>
            </w:r>
          </w:p>
          <w:p w14:paraId="73395E9E" w14:textId="77777777" w:rsidR="00106328" w:rsidRPr="00F10E95" w:rsidRDefault="00106328" w:rsidP="00BF57BA">
            <w:pPr>
              <w:tabs>
                <w:tab w:val="left" w:pos="740"/>
              </w:tabs>
              <w:ind w:left="375"/>
              <w:contextualSpacing/>
              <w:rPr>
                <w:rFonts w:ascii="GHEA Grapalat" w:hAnsi="GHEA Grapalat" w:cs="Sylfaen"/>
                <w:color w:val="000000"/>
                <w:sz w:val="20"/>
                <w:szCs w:val="20"/>
                <w:shd w:val="clear" w:color="auto" w:fill="FFFFFF"/>
                <w:lang w:val="hy-AM"/>
              </w:rPr>
            </w:pPr>
            <w:r w:rsidRPr="00F10E95">
              <w:rPr>
                <w:rFonts w:ascii="GHEA Grapalat" w:hAnsi="GHEA Grapalat" w:cs="Sylfaen"/>
                <w:color w:val="000000"/>
                <w:sz w:val="20"/>
                <w:szCs w:val="20"/>
                <w:shd w:val="clear" w:color="auto" w:fill="FFFFFF"/>
                <w:lang w:val="hy-AM"/>
              </w:rPr>
              <w:t>6,Ծավալաթերթ / երկլեզու՝ հայերեն-ռուսերեն տարբերակները առանձնացված/</w:t>
            </w:r>
          </w:p>
          <w:p w14:paraId="7AEFB840" w14:textId="77777777" w:rsidR="00106328" w:rsidRPr="00F10E95" w:rsidRDefault="00106328" w:rsidP="00106328">
            <w:pPr>
              <w:pStyle w:val="ListParagraph"/>
              <w:numPr>
                <w:ilvl w:val="0"/>
                <w:numId w:val="38"/>
              </w:numPr>
              <w:ind w:left="352" w:firstLine="105"/>
              <w:contextualSpacing/>
              <w:rPr>
                <w:rFonts w:ascii="GHEA Grapalat" w:hAnsi="GHEA Grapalat"/>
                <w:color w:val="000000"/>
                <w:sz w:val="20"/>
                <w:szCs w:val="20"/>
                <w:shd w:val="clear" w:color="auto" w:fill="FFFFFF"/>
              </w:rPr>
            </w:pPr>
            <w:r w:rsidRPr="00F10E95">
              <w:rPr>
                <w:rFonts w:ascii="GHEA Grapalat" w:hAnsi="GHEA Grapalat" w:cs="Sylfaen"/>
                <w:color w:val="000000"/>
                <w:sz w:val="20"/>
                <w:szCs w:val="20"/>
                <w:shd w:val="clear" w:color="auto" w:fill="FFFFFF"/>
                <w:lang w:val="hy-AM"/>
              </w:rPr>
              <w:t xml:space="preserve"> </w:t>
            </w:r>
            <w:proofErr w:type="spellStart"/>
            <w:r w:rsidRPr="00F10E95">
              <w:rPr>
                <w:rFonts w:ascii="GHEA Grapalat" w:hAnsi="GHEA Grapalat" w:cs="Sylfaen"/>
                <w:color w:val="000000"/>
                <w:sz w:val="20"/>
                <w:szCs w:val="20"/>
                <w:shd w:val="clear" w:color="auto" w:fill="FFFFFF"/>
              </w:rPr>
              <w:t>Շինարարության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կազմակերպման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նախագիծ</w:t>
            </w:r>
            <w:proofErr w:type="spellEnd"/>
            <w:r w:rsidRPr="00F10E95">
              <w:rPr>
                <w:rFonts w:ascii="Cambria Math" w:hAnsi="Cambria Math"/>
                <w:color w:val="000000"/>
                <w:sz w:val="20"/>
                <w:szCs w:val="20"/>
                <w:shd w:val="clear" w:color="auto" w:fill="FFFFFF"/>
                <w:lang w:val="hy-AM"/>
              </w:rPr>
              <w:t>․</w:t>
            </w:r>
          </w:p>
          <w:p w14:paraId="597C5BF8" w14:textId="77777777" w:rsidR="00106328" w:rsidRPr="00F10E95" w:rsidRDefault="00106328" w:rsidP="00BF57BA">
            <w:pPr>
              <w:pStyle w:val="NormalWeb"/>
              <w:shd w:val="clear" w:color="auto" w:fill="FFFFFF"/>
              <w:tabs>
                <w:tab w:val="left" w:pos="352"/>
              </w:tabs>
              <w:spacing w:before="0" w:beforeAutospacing="0" w:after="0" w:afterAutospacing="0"/>
              <w:ind w:left="68" w:firstLine="45"/>
              <w:jc w:val="both"/>
              <w:rPr>
                <w:rFonts w:ascii="GHEA Grapalat" w:eastAsia="Calibri" w:hAnsi="GHEA Grapalat" w:cs="Sylfaen"/>
                <w:b/>
                <w:sz w:val="20"/>
                <w:szCs w:val="20"/>
                <w:lang w:val="ru-RU"/>
              </w:rPr>
            </w:pPr>
            <w:proofErr w:type="spellStart"/>
            <w:r w:rsidRPr="00F10E95">
              <w:rPr>
                <w:rFonts w:ascii="GHEA Grapalat" w:eastAsia="Calibri" w:hAnsi="GHEA Grapalat" w:cs="Sylfaen"/>
                <w:b/>
                <w:sz w:val="20"/>
                <w:szCs w:val="20"/>
              </w:rPr>
              <w:t>Համաձայնեցումներ</w:t>
            </w:r>
            <w:proofErr w:type="spellEnd"/>
          </w:p>
          <w:p w14:paraId="12E12884" w14:textId="77777777" w:rsidR="00106328" w:rsidRPr="00F10E95" w:rsidRDefault="00106328" w:rsidP="00BF57BA">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lang w:val="ru-RU"/>
              </w:rPr>
            </w:pPr>
            <w:r w:rsidRPr="00F10E95">
              <w:rPr>
                <w:rFonts w:ascii="GHEA Grapalat" w:eastAsia="Calibri" w:hAnsi="GHEA Grapalat" w:cs="Sylfaen"/>
                <w:sz w:val="20"/>
                <w:szCs w:val="20"/>
                <w:lang w:val="ru-RU"/>
              </w:rPr>
              <w:t xml:space="preserve"> </w:t>
            </w:r>
            <w:proofErr w:type="spellStart"/>
            <w:r w:rsidRPr="00F10E95">
              <w:rPr>
                <w:rFonts w:ascii="GHEA Grapalat" w:eastAsia="Calibri" w:hAnsi="GHEA Grapalat" w:cs="Sylfaen"/>
                <w:b/>
                <w:sz w:val="20"/>
                <w:szCs w:val="20"/>
              </w:rPr>
              <w:t>Նախագծի</w:t>
            </w:r>
            <w:proofErr w:type="spellEnd"/>
            <w:r w:rsidRPr="00F10E95">
              <w:rPr>
                <w:rFonts w:ascii="GHEA Grapalat" w:eastAsia="Calibri" w:hAnsi="GHEA Grapalat" w:cs="Sylfaen"/>
                <w:b/>
                <w:sz w:val="20"/>
                <w:szCs w:val="20"/>
                <w:lang w:val="ru-RU"/>
              </w:rPr>
              <w:t xml:space="preserve"> </w:t>
            </w:r>
            <w:proofErr w:type="spellStart"/>
            <w:r w:rsidRPr="00F10E95">
              <w:rPr>
                <w:rFonts w:ascii="GHEA Grapalat" w:eastAsia="Calibri" w:hAnsi="GHEA Grapalat" w:cs="Sylfaen"/>
                <w:b/>
                <w:sz w:val="20"/>
                <w:szCs w:val="20"/>
              </w:rPr>
              <w:t>համաձայնեցում</w:t>
            </w:r>
            <w:proofErr w:type="spellEnd"/>
            <w:r w:rsidRPr="00F10E95">
              <w:rPr>
                <w:rFonts w:ascii="GHEA Grapalat" w:eastAsia="Calibri" w:hAnsi="GHEA Grapalat" w:cs="Sylfaen"/>
                <w:b/>
                <w:sz w:val="20"/>
                <w:szCs w:val="20"/>
                <w:lang w:val="ru-RU"/>
              </w:rPr>
              <w:t xml:space="preserve">  </w:t>
            </w:r>
          </w:p>
          <w:p w14:paraId="62DC0740" w14:textId="77777777" w:rsidR="00106328" w:rsidRPr="00F10E95" w:rsidRDefault="00106328" w:rsidP="00106328">
            <w:pPr>
              <w:pStyle w:val="NormalWeb"/>
              <w:numPr>
                <w:ilvl w:val="0"/>
                <w:numId w:val="39"/>
              </w:numPr>
              <w:shd w:val="clear" w:color="auto" w:fill="FFFFFF"/>
              <w:spacing w:after="0" w:afterAutospacing="0"/>
              <w:ind w:left="352" w:hanging="284"/>
              <w:jc w:val="both"/>
              <w:rPr>
                <w:rFonts w:ascii="GHEA Grapalat" w:eastAsia="Calibri" w:hAnsi="GHEA Grapalat" w:cs="Sylfaen"/>
                <w:sz w:val="20"/>
                <w:szCs w:val="20"/>
              </w:rPr>
            </w:pPr>
            <w:r w:rsidRPr="00F10E95">
              <w:rPr>
                <w:rFonts w:ascii="GHEA Grapalat" w:eastAsia="Calibri" w:hAnsi="GHEA Grapalat" w:cs="Sylfaen"/>
                <w:sz w:val="20"/>
                <w:szCs w:val="20"/>
                <w:lang w:val="hy-AM"/>
              </w:rPr>
              <w:t>ՀՀ Տավուշի մարզպետի աշխատակազմ</w:t>
            </w:r>
          </w:p>
        </w:tc>
      </w:tr>
      <w:tr w:rsidR="00106328" w:rsidRPr="00B41CD9" w14:paraId="007E850A" w14:textId="77777777" w:rsidTr="00BF57BA">
        <w:trPr>
          <w:trHeight w:val="841"/>
        </w:trPr>
        <w:tc>
          <w:tcPr>
            <w:tcW w:w="2334" w:type="dxa"/>
            <w:shd w:val="clear" w:color="auto" w:fill="auto"/>
          </w:tcPr>
          <w:p w14:paraId="10348CAB" w14:textId="77777777" w:rsidR="00106328" w:rsidRPr="00F10E95" w:rsidRDefault="00106328" w:rsidP="00BF57BA">
            <w:pPr>
              <w:shd w:val="clear" w:color="auto" w:fill="FFFFFF"/>
              <w:spacing w:line="276" w:lineRule="auto"/>
              <w:ind w:firstLine="78"/>
              <w:jc w:val="both"/>
              <w:rPr>
                <w:rFonts w:ascii="GHEA Grapalat" w:hAnsi="GHEA Grapalat" w:cs="Sylfaen"/>
                <w:sz w:val="20"/>
                <w:szCs w:val="20"/>
              </w:rPr>
            </w:pPr>
            <w:proofErr w:type="spellStart"/>
            <w:r w:rsidRPr="00F10E95">
              <w:rPr>
                <w:rFonts w:ascii="GHEA Grapalat" w:hAnsi="GHEA Grapalat" w:cs="Sylfaen"/>
                <w:sz w:val="20"/>
                <w:szCs w:val="20"/>
              </w:rPr>
              <w:lastRenderedPageBreak/>
              <w:t>Այլ</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պահանջներ</w:t>
            </w:r>
            <w:proofErr w:type="spellEnd"/>
          </w:p>
        </w:tc>
        <w:tc>
          <w:tcPr>
            <w:tcW w:w="12190" w:type="dxa"/>
            <w:shd w:val="clear" w:color="auto" w:fill="auto"/>
          </w:tcPr>
          <w:p w14:paraId="4B053717" w14:textId="77777777" w:rsidR="00106328" w:rsidRPr="00F10E95" w:rsidRDefault="00106328" w:rsidP="00BF57BA">
            <w:pPr>
              <w:pStyle w:val="BodyTextIndent"/>
              <w:ind w:firstLine="0"/>
              <w:rPr>
                <w:rFonts w:ascii="GHEA Grapalat" w:hAnsi="GHEA Grapalat"/>
                <w:b/>
                <w:i w:val="0"/>
                <w:lang w:val="en-US"/>
              </w:rPr>
            </w:pPr>
            <w:r w:rsidRPr="00F10E95">
              <w:rPr>
                <w:rFonts w:ascii="GHEA Grapalat" w:hAnsi="GHEA Grapalat" w:cs="Sylfaen"/>
              </w:rPr>
              <w:t xml:space="preserve">     </w:t>
            </w:r>
            <w:r w:rsidRPr="00F10E95">
              <w:rPr>
                <w:rFonts w:ascii="GHEA Grapalat" w:hAnsi="GHEA Grapalat"/>
                <w:b/>
                <w:color w:val="FF0000"/>
              </w:rPr>
              <w:t xml:space="preserve">           </w:t>
            </w:r>
            <w:proofErr w:type="spellStart"/>
            <w:r w:rsidRPr="00F10E95">
              <w:rPr>
                <w:rFonts w:ascii="GHEA Grapalat" w:hAnsi="GHEA Grapalat"/>
                <w:b/>
                <w:i w:val="0"/>
                <w:lang w:val="en-US"/>
              </w:rPr>
              <w:t>Լիցենզիա</w:t>
            </w:r>
            <w:proofErr w:type="spellEnd"/>
            <w:r w:rsidRPr="00F10E95">
              <w:rPr>
                <w:rFonts w:ascii="GHEA Grapalat" w:hAnsi="GHEA Grapalat"/>
                <w:b/>
                <w:i w:val="0"/>
                <w:lang w:val="en-US"/>
              </w:rPr>
              <w:t xml:space="preserve"> և </w:t>
            </w:r>
            <w:proofErr w:type="spellStart"/>
            <w:r w:rsidRPr="00F10E95">
              <w:rPr>
                <w:rFonts w:ascii="GHEA Grapalat" w:hAnsi="GHEA Grapalat"/>
                <w:b/>
                <w:i w:val="0"/>
                <w:lang w:val="en-US"/>
              </w:rPr>
              <w:t>լիցենզիայի</w:t>
            </w:r>
            <w:proofErr w:type="spellEnd"/>
            <w:r w:rsidRPr="00F10E95">
              <w:rPr>
                <w:rFonts w:ascii="GHEA Grapalat" w:hAnsi="GHEA Grapalat"/>
                <w:b/>
                <w:i w:val="0"/>
                <w:lang w:val="en-US"/>
              </w:rPr>
              <w:t xml:space="preserve"> </w:t>
            </w:r>
            <w:proofErr w:type="spellStart"/>
            <w:r w:rsidRPr="00F10E95">
              <w:rPr>
                <w:rFonts w:ascii="GHEA Grapalat" w:hAnsi="GHEA Grapalat"/>
                <w:b/>
                <w:i w:val="0"/>
                <w:lang w:val="en-US"/>
              </w:rPr>
              <w:t>ներդիր</w:t>
            </w:r>
            <w:proofErr w:type="spellEnd"/>
          </w:p>
          <w:p w14:paraId="221F4553" w14:textId="77777777" w:rsidR="00106328" w:rsidRPr="00F10E95" w:rsidRDefault="00106328" w:rsidP="00BF57BA">
            <w:pPr>
              <w:pStyle w:val="norm"/>
              <w:spacing w:line="240" w:lineRule="auto"/>
              <w:ind w:firstLine="540"/>
              <w:rPr>
                <w:rFonts w:ascii="GHEA Grapalat" w:hAnsi="GHEA Grapalat" w:cs="Sylfaen"/>
                <w:sz w:val="20"/>
                <w:lang w:val="es-ES"/>
              </w:rPr>
            </w:pPr>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Մասնակիցը</w:t>
            </w:r>
            <w:proofErr w:type="spellEnd"/>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հայտով</w:t>
            </w:r>
            <w:proofErr w:type="spellEnd"/>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ներկայացնում</w:t>
            </w:r>
            <w:proofErr w:type="spellEnd"/>
            <w:r w:rsidRPr="00F10E95">
              <w:rPr>
                <w:rFonts w:ascii="GHEA Grapalat" w:hAnsi="GHEA Grapalat" w:cs="Sylfaen"/>
                <w:sz w:val="20"/>
                <w:lang w:val="es-ES"/>
              </w:rPr>
              <w:t xml:space="preserve"> է </w:t>
            </w:r>
            <w:proofErr w:type="spellStart"/>
            <w:r w:rsidRPr="00F10E95">
              <w:rPr>
                <w:rFonts w:ascii="GHEA Grapalat" w:hAnsi="GHEA Grapalat" w:cs="Sylfaen"/>
                <w:sz w:val="20"/>
                <w:lang w:val="es-ES"/>
              </w:rPr>
              <w:t>հետևյալ</w:t>
            </w:r>
            <w:proofErr w:type="spellEnd"/>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լիցենզիան</w:t>
            </w:r>
            <w:proofErr w:type="spellEnd"/>
            <w:r w:rsidRPr="00F10E95">
              <w:rPr>
                <w:rFonts w:ascii="GHEA Grapalat" w:hAnsi="GHEA Grapalat" w:cs="Sylfaen"/>
                <w:sz w:val="20"/>
                <w:lang w:val="es-ES"/>
              </w:rPr>
              <w:t xml:space="preserve"> և </w:t>
            </w:r>
            <w:proofErr w:type="spellStart"/>
            <w:r w:rsidRPr="00F10E95">
              <w:rPr>
                <w:rFonts w:ascii="GHEA Grapalat" w:hAnsi="GHEA Grapalat" w:cs="Sylfaen"/>
                <w:sz w:val="20"/>
                <w:lang w:val="es-ES"/>
              </w:rPr>
              <w:t>ներդիրները</w:t>
            </w:r>
            <w:proofErr w:type="spellEnd"/>
          </w:p>
          <w:p w14:paraId="24B33E12" w14:textId="77777777" w:rsidR="00106328" w:rsidRPr="00F10E95" w:rsidRDefault="00106328" w:rsidP="00BF57BA">
            <w:pPr>
              <w:pStyle w:val="norm"/>
              <w:spacing w:line="240" w:lineRule="auto"/>
              <w:ind w:firstLine="540"/>
              <w:rPr>
                <w:rFonts w:ascii="GHEA Grapalat" w:hAnsi="GHEA Grapalat" w:cs="Arial Armenian"/>
                <w:sz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B41CD9" w:rsidRPr="00B41CD9" w14:paraId="242ADA82" w14:textId="77777777" w:rsidTr="00BF57BA">
              <w:trPr>
                <w:trHeight w:val="399"/>
              </w:trPr>
              <w:tc>
                <w:tcPr>
                  <w:tcW w:w="8359" w:type="dxa"/>
                  <w:gridSpan w:val="2"/>
                  <w:vAlign w:val="center"/>
                </w:tcPr>
                <w:p w14:paraId="0B6105DE" w14:textId="77777777" w:rsidR="00106328" w:rsidRPr="00B41CD9" w:rsidRDefault="00106328" w:rsidP="00BF57BA">
                  <w:pPr>
                    <w:rPr>
                      <w:rFonts w:ascii="GHEA Grapalat" w:hAnsi="GHEA Grapalat" w:cs="Sylfaen"/>
                      <w:bCs/>
                      <w:color w:val="FF0000"/>
                      <w:lang w:val="fr-FR"/>
                    </w:rPr>
                  </w:pPr>
                  <w:r w:rsidRPr="00B41CD9">
                    <w:rPr>
                      <w:rFonts w:ascii="GHEA Grapalat" w:hAnsi="GHEA Grapalat" w:cs="Sylfaen"/>
                      <w:bCs/>
                      <w:color w:val="FF0000"/>
                      <w:lang w:val="fr-FR"/>
                    </w:rPr>
                    <w:t>ԼԻՑԵՆԶԻԱ</w:t>
                  </w:r>
                </w:p>
              </w:tc>
            </w:tr>
            <w:tr w:rsidR="00B41CD9" w:rsidRPr="00B41CD9" w14:paraId="70990DA1" w14:textId="77777777" w:rsidTr="00BF57BA">
              <w:trPr>
                <w:trHeight w:val="690"/>
              </w:trPr>
              <w:tc>
                <w:tcPr>
                  <w:tcW w:w="8359" w:type="dxa"/>
                  <w:gridSpan w:val="2"/>
                  <w:shd w:val="clear" w:color="auto" w:fill="auto"/>
                  <w:vAlign w:val="center"/>
                </w:tcPr>
                <w:p w14:paraId="1B0D844C" w14:textId="77777777" w:rsidR="00106328" w:rsidRPr="00B41CD9" w:rsidRDefault="00106328" w:rsidP="00BF57BA">
                  <w:pPr>
                    <w:rPr>
                      <w:rFonts w:ascii="GHEA Grapalat" w:hAnsi="GHEA Grapalat"/>
                      <w:bCs/>
                      <w:color w:val="FF0000"/>
                      <w:shd w:val="clear" w:color="auto" w:fill="FFFFFF"/>
                      <w:lang w:val="fr-FR"/>
                    </w:rPr>
                  </w:pPr>
                  <w:proofErr w:type="spellStart"/>
                  <w:r w:rsidRPr="00B41CD9">
                    <w:rPr>
                      <w:rFonts w:ascii="GHEA Grapalat" w:hAnsi="GHEA Grapalat" w:cs="Sylfaen"/>
                      <w:bCs/>
                      <w:color w:val="FF0000"/>
                      <w:lang w:val="fr-FR"/>
                    </w:rPr>
                    <w:t>Քաղաքաշինական</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փաստաթղթերի</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ինժեներական</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բաժինների</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մշակում</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բացառությամբ</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կոնստրուկտորական</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մասի</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ինչպես</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նաև</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շինարարության</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թույլտվություն</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չպահանջող</w:t>
                  </w:r>
                  <w:proofErr w:type="spellEnd"/>
                  <w:r w:rsidRPr="00B41CD9">
                    <w:rPr>
                      <w:rFonts w:ascii="GHEA Grapalat" w:hAnsi="GHEA Grapalat" w:cs="Sylfaen"/>
                      <w:bCs/>
                      <w:color w:val="FF0000"/>
                      <w:lang w:val="fr-FR"/>
                    </w:rPr>
                    <w:t xml:space="preserve"> </w:t>
                  </w:r>
                  <w:proofErr w:type="spellStart"/>
                  <w:r w:rsidRPr="00B41CD9">
                    <w:rPr>
                      <w:rFonts w:ascii="GHEA Grapalat" w:hAnsi="GHEA Grapalat" w:cs="Sylfaen"/>
                      <w:bCs/>
                      <w:color w:val="FF0000"/>
                      <w:lang w:val="fr-FR"/>
                    </w:rPr>
                    <w:t>աշխատանքների</w:t>
                  </w:r>
                  <w:proofErr w:type="spellEnd"/>
                  <w:r w:rsidRPr="00B41CD9">
                    <w:rPr>
                      <w:rFonts w:ascii="GHEA Grapalat" w:hAnsi="GHEA Grapalat" w:cs="Sylfaen"/>
                      <w:bCs/>
                      <w:color w:val="FF0000"/>
                      <w:lang w:val="fr-FR"/>
                    </w:rPr>
                    <w:t>)</w:t>
                  </w:r>
                </w:p>
              </w:tc>
            </w:tr>
            <w:tr w:rsidR="00B41CD9" w:rsidRPr="00B41CD9" w14:paraId="351849ED" w14:textId="77777777" w:rsidTr="00BF57BA">
              <w:trPr>
                <w:trHeight w:val="780"/>
              </w:trPr>
              <w:tc>
                <w:tcPr>
                  <w:tcW w:w="8359" w:type="dxa"/>
                  <w:gridSpan w:val="2"/>
                  <w:shd w:val="clear" w:color="auto" w:fill="auto"/>
                  <w:vAlign w:val="center"/>
                </w:tcPr>
                <w:p w14:paraId="3AACD845" w14:textId="77777777" w:rsidR="00106328" w:rsidRPr="00B41CD9" w:rsidRDefault="00106328" w:rsidP="00BF57BA">
                  <w:pPr>
                    <w:rPr>
                      <w:rFonts w:ascii="GHEA Grapalat" w:hAnsi="GHEA Grapalat"/>
                      <w:bCs/>
                      <w:i/>
                      <w:color w:val="FF0000"/>
                      <w:shd w:val="clear" w:color="auto" w:fill="FFFFFF"/>
                      <w:lang w:val="fr-FR"/>
                    </w:rPr>
                  </w:pPr>
                  <w:r w:rsidRPr="00B41CD9">
                    <w:rPr>
                      <w:rFonts w:ascii="GHEA Grapalat" w:hAnsi="GHEA Grapalat"/>
                      <w:bCs/>
                      <w:color w:val="FF0000"/>
                      <w:shd w:val="clear" w:color="auto" w:fill="FFFFFF"/>
                    </w:rPr>
                    <w:t>ԼԻՑԵՆԶԻԱՅԻ</w:t>
                  </w:r>
                  <w:r w:rsidRPr="00B41CD9">
                    <w:rPr>
                      <w:rFonts w:ascii="GHEA Grapalat" w:hAnsi="GHEA Grapalat"/>
                      <w:bCs/>
                      <w:color w:val="FF0000"/>
                      <w:shd w:val="clear" w:color="auto" w:fill="FFFFFF"/>
                      <w:lang w:val="fr-FR"/>
                    </w:rPr>
                    <w:t xml:space="preserve">  </w:t>
                  </w:r>
                  <w:r w:rsidRPr="00B41CD9">
                    <w:rPr>
                      <w:rFonts w:ascii="GHEA Grapalat" w:hAnsi="GHEA Grapalat"/>
                      <w:bCs/>
                      <w:color w:val="FF0000"/>
                      <w:shd w:val="clear" w:color="auto" w:fill="FFFFFF"/>
                    </w:rPr>
                    <w:t>ՆԵՐԴԻՐՆԵՐ</w:t>
                  </w:r>
                  <w:r w:rsidRPr="00B41CD9">
                    <w:rPr>
                      <w:rFonts w:ascii="GHEA Grapalat" w:hAnsi="GHEA Grapalat"/>
                      <w:bCs/>
                      <w:i/>
                      <w:color w:val="FF0000"/>
                      <w:shd w:val="clear" w:color="auto" w:fill="FFFFFF"/>
                      <w:lang w:val="fr-FR"/>
                    </w:rPr>
                    <w:t xml:space="preserve">                                                                                                                  </w:t>
                  </w:r>
                </w:p>
                <w:p w14:paraId="13F18F6F" w14:textId="77777777" w:rsidR="00106328" w:rsidRPr="00B41CD9" w:rsidRDefault="00106328" w:rsidP="00BF57BA">
                  <w:pPr>
                    <w:rPr>
                      <w:rFonts w:ascii="GHEA Grapalat" w:hAnsi="GHEA Grapalat" w:cs="Sylfaen"/>
                      <w:bCs/>
                      <w:color w:val="FF0000"/>
                      <w:lang w:val="fr-FR"/>
                    </w:rPr>
                  </w:pPr>
                  <w:r w:rsidRPr="00B41CD9">
                    <w:rPr>
                      <w:rFonts w:ascii="GHEA Grapalat" w:hAnsi="GHEA Grapalat"/>
                      <w:bCs/>
                      <w:color w:val="FF0000"/>
                      <w:shd w:val="clear" w:color="auto" w:fill="FFFFFF"/>
                      <w:lang w:val="fr-FR"/>
                    </w:rPr>
                    <w:t>(</w:t>
                  </w:r>
                  <w:proofErr w:type="spellStart"/>
                  <w:r w:rsidRPr="00B41CD9">
                    <w:rPr>
                      <w:rFonts w:ascii="GHEA Grapalat" w:hAnsi="GHEA Grapalat"/>
                      <w:bCs/>
                      <w:color w:val="FF0000"/>
                      <w:shd w:val="clear" w:color="auto" w:fill="FFFFFF"/>
                    </w:rPr>
                    <w:t>նույն</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լիցենզիայի</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անբաժանելի</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մաս</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հանդիսացող</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համապատասխան</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ոլորտի</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աշխատանքներն</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իրականացնող</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պատասխանատու</w:t>
                  </w:r>
                  <w:proofErr w:type="spellEnd"/>
                  <w:r w:rsidRPr="00B41CD9">
                    <w:rPr>
                      <w:rFonts w:ascii="GHEA Grapalat" w:hAnsi="GHEA Grapalat"/>
                      <w:bCs/>
                      <w:color w:val="FF0000"/>
                      <w:shd w:val="clear" w:color="auto" w:fill="FFFFFF"/>
                      <w:lang w:val="fr-FR"/>
                    </w:rPr>
                    <w:t xml:space="preserve"> </w:t>
                  </w:r>
                  <w:proofErr w:type="spellStart"/>
                  <w:r w:rsidRPr="00B41CD9">
                    <w:rPr>
                      <w:rFonts w:ascii="GHEA Grapalat" w:hAnsi="GHEA Grapalat"/>
                      <w:bCs/>
                      <w:color w:val="FF0000"/>
                      <w:shd w:val="clear" w:color="auto" w:fill="FFFFFF"/>
                    </w:rPr>
                    <w:t>անձանց</w:t>
                  </w:r>
                  <w:proofErr w:type="spellEnd"/>
                  <w:r w:rsidRPr="00B41CD9">
                    <w:rPr>
                      <w:rFonts w:ascii="GHEA Grapalat" w:hAnsi="GHEA Grapalat"/>
                      <w:bCs/>
                      <w:color w:val="FF0000"/>
                      <w:shd w:val="clear" w:color="auto" w:fill="FFFFFF"/>
                      <w:lang w:val="fr-FR"/>
                    </w:rPr>
                    <w:t>)</w:t>
                  </w:r>
                </w:p>
              </w:tc>
            </w:tr>
            <w:tr w:rsidR="00B41CD9" w:rsidRPr="00B41CD9" w14:paraId="26F682A6" w14:textId="77777777" w:rsidTr="00BF57BA">
              <w:trPr>
                <w:trHeight w:val="473"/>
              </w:trPr>
              <w:tc>
                <w:tcPr>
                  <w:tcW w:w="510" w:type="dxa"/>
                  <w:shd w:val="clear" w:color="auto" w:fill="auto"/>
                  <w:vAlign w:val="center"/>
                </w:tcPr>
                <w:p w14:paraId="7FD8D033" w14:textId="77777777" w:rsidR="00106328" w:rsidRPr="00B41CD9" w:rsidRDefault="00106328" w:rsidP="00BF57BA">
                  <w:pPr>
                    <w:jc w:val="center"/>
                    <w:rPr>
                      <w:rFonts w:ascii="GHEA Grapalat" w:hAnsi="GHEA Grapalat" w:cs="Sylfaen"/>
                      <w:bCs/>
                      <w:color w:val="FF0000"/>
                      <w:lang w:val="fr-FR"/>
                    </w:rPr>
                  </w:pPr>
                  <w:r w:rsidRPr="00B41CD9">
                    <w:rPr>
                      <w:rFonts w:ascii="GHEA Grapalat" w:hAnsi="GHEA Grapalat" w:cs="Sylfaen"/>
                      <w:bCs/>
                      <w:color w:val="FF0000"/>
                      <w:lang w:val="fr-FR"/>
                    </w:rPr>
                    <w:t>1</w:t>
                  </w:r>
                </w:p>
              </w:tc>
              <w:tc>
                <w:tcPr>
                  <w:tcW w:w="7849" w:type="dxa"/>
                  <w:shd w:val="clear" w:color="auto" w:fill="auto"/>
                  <w:vAlign w:val="center"/>
                </w:tcPr>
                <w:p w14:paraId="3BB84331" w14:textId="59A2EB49" w:rsidR="00106328" w:rsidRPr="00B41CD9" w:rsidRDefault="00106328" w:rsidP="00BF57BA">
                  <w:pPr>
                    <w:rPr>
                      <w:rFonts w:ascii="GHEA Grapalat" w:hAnsi="GHEA Grapalat"/>
                      <w:bCs/>
                      <w:color w:val="FF0000"/>
                      <w:shd w:val="clear" w:color="auto" w:fill="FFFFFF"/>
                      <w:lang w:val="hy-AM"/>
                    </w:rPr>
                  </w:pPr>
                  <w:r w:rsidRPr="00B41CD9">
                    <w:rPr>
                      <w:rFonts w:ascii="GHEA Grapalat" w:hAnsi="GHEA Grapalat" w:cs="Arial"/>
                      <w:bCs/>
                      <w:color w:val="FF0000"/>
                      <w:lang w:val="hy-AM"/>
                    </w:rPr>
                    <w:t>Տրանսպորտային օբյեկտների նախագծային փաստաթղթերի՝ տրանսպորտային ուղիներ</w:t>
                  </w:r>
                  <w:r w:rsidR="00F10E95" w:rsidRPr="00B41CD9">
                    <w:rPr>
                      <w:rFonts w:ascii="GHEA Grapalat" w:hAnsi="GHEA Grapalat" w:cs="Arial"/>
                      <w:bCs/>
                      <w:color w:val="FF0000"/>
                      <w:lang w:val="fr-FR"/>
                    </w:rPr>
                    <w:t>, 2-</w:t>
                  </w:r>
                  <w:r w:rsidR="00F10E95" w:rsidRPr="00B41CD9">
                    <w:rPr>
                      <w:rFonts w:ascii="GHEA Grapalat" w:hAnsi="GHEA Grapalat" w:cs="Arial"/>
                      <w:bCs/>
                      <w:color w:val="FF0000"/>
                      <w:lang w:val="hy-AM"/>
                    </w:rPr>
                    <w:t>րդ  դաս</w:t>
                  </w:r>
                </w:p>
              </w:tc>
            </w:tr>
          </w:tbl>
          <w:p w14:paraId="59FED798"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fr-FR"/>
              </w:rPr>
            </w:pP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Նախագծում</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օգտագործվող</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շինարարական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նյութերի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պատրաստվածքների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հատկանիշների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մանրամասն</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սպառիչ</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նկարագրում</w:t>
            </w:r>
            <w:proofErr w:type="spellEnd"/>
            <w:r w:rsidRPr="00F10E95">
              <w:rPr>
                <w:rFonts w:ascii="GHEA Grapalat" w:hAnsi="GHEA Grapalat" w:cs="Sylfaen"/>
                <w:sz w:val="20"/>
                <w:szCs w:val="20"/>
                <w:lang w:val="fr-FR"/>
              </w:rPr>
              <w:t>-</w:t>
            </w:r>
            <w:proofErr w:type="spellStart"/>
            <w:r w:rsidRPr="00F10E95">
              <w:rPr>
                <w:rFonts w:ascii="GHEA Grapalat" w:hAnsi="GHEA Grapalat" w:cs="Sylfaen"/>
                <w:sz w:val="20"/>
                <w:szCs w:val="20"/>
              </w:rPr>
              <w:t>բնութագրում</w:t>
            </w:r>
            <w:proofErr w:type="spellEnd"/>
            <w:r w:rsidRPr="00F10E95">
              <w:rPr>
                <w:rFonts w:ascii="GHEA Grapalat" w:hAnsi="GHEA Grapalat" w:cs="Sylfaen"/>
                <w:sz w:val="20"/>
                <w:szCs w:val="20"/>
              </w:rPr>
              <w:t>՝</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նախագծի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մասնագրերում</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նախահաշվում</w:t>
            </w:r>
            <w:proofErr w:type="spellEnd"/>
            <w:r w:rsidRPr="00F10E95">
              <w:rPr>
                <w:rFonts w:ascii="GHEA Grapalat" w:hAnsi="GHEA Grapalat" w:cs="Sylfaen"/>
                <w:sz w:val="20"/>
                <w:szCs w:val="20"/>
              </w:rPr>
              <w:t>՝</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նշելով</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տվյալ</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ապրանքը</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բնութագրող</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հիմնական</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w:t>
            </w:r>
            <w:proofErr w:type="spellStart"/>
            <w:r w:rsidRPr="00F10E95">
              <w:rPr>
                <w:rFonts w:ascii="GHEA Grapalat" w:hAnsi="GHEA Grapalat" w:cs="Sylfaen"/>
                <w:sz w:val="20"/>
                <w:szCs w:val="20"/>
              </w:rPr>
              <w:t>կամ</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անձնագրային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տեխնիկական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ցուցանիշները</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արտադրող</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ընկերության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անվանումը</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մոդելը</w:t>
            </w:r>
            <w:proofErr w:type="spellEnd"/>
            <w:r w:rsidRPr="00F10E95">
              <w:rPr>
                <w:rFonts w:ascii="GHEA Grapalat" w:hAnsi="GHEA Grapalat" w:cs="Sylfaen"/>
                <w:sz w:val="20"/>
                <w:szCs w:val="20"/>
              </w:rPr>
              <w:t>՝</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առկայության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պարագայում</w:t>
            </w:r>
            <w:proofErr w:type="spellEnd"/>
            <w:r w:rsidRPr="00F10E95">
              <w:rPr>
                <w:rFonts w:ascii="GHEA Grapalat" w:hAnsi="GHEA Grapalat" w:cs="Sylfaen"/>
                <w:sz w:val="20"/>
                <w:szCs w:val="20"/>
                <w:lang w:val="fr-FR"/>
              </w:rPr>
              <w:t xml:space="preserve">: </w:t>
            </w:r>
          </w:p>
          <w:p w14:paraId="20A1D263"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 Հղումներ օգտագործելու դեպքում՝ հատկանիշների բնութագիրը պետք է պարունակի «կամ համարժեք» բառերը:</w:t>
            </w:r>
          </w:p>
          <w:p w14:paraId="7B10F694"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r w:rsidRPr="00F10E95">
              <w:rPr>
                <w:rFonts w:ascii="GHEA Grapalat" w:hAnsi="GHEA Grapalat" w:cs="Sylfaen"/>
                <w:sz w:val="20"/>
                <w:szCs w:val="20"/>
                <w:lang w:val="hy-AM"/>
              </w:rPr>
              <w:t xml:space="preserve">   </w:t>
            </w:r>
            <w:r w:rsidRPr="00F10E95">
              <w:rPr>
                <w:rFonts w:ascii="GHEA Grapalat" w:hAnsi="GHEA Grapalat" w:cs="Sylfaen"/>
                <w:b/>
                <w:sz w:val="20"/>
                <w:szCs w:val="20"/>
                <w:lang w:val="hy-AM"/>
              </w:rPr>
              <w:t>Աշխատանքային նախագծի լրակազմ</w:t>
            </w:r>
          </w:p>
          <w:p w14:paraId="54D08B11"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p>
          <w:p w14:paraId="5F73FC64"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r w:rsidRPr="00F10E95">
              <w:rPr>
                <w:rFonts w:ascii="GHEA Grapalat" w:hAnsi="GHEA Grapalat" w:cs="Sylfaen"/>
                <w:sz w:val="20"/>
                <w:szCs w:val="20"/>
                <w:lang w:val="hy-AM"/>
              </w:rPr>
              <w:t xml:space="preserve">Նախագծանախահաշվային փաստաթղթերի մշակում համակարգչային ծրագրով: </w:t>
            </w:r>
          </w:p>
          <w:p w14:paraId="7FA673C6"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2FB45EE7"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5A99404" w14:textId="77777777" w:rsidR="00106328" w:rsidRPr="00F10E95" w:rsidRDefault="00106328" w:rsidP="00BF57BA">
            <w:pPr>
              <w:pStyle w:val="ListParagraph"/>
              <w:shd w:val="clear" w:color="auto" w:fill="FFFFFF"/>
              <w:tabs>
                <w:tab w:val="left" w:pos="434"/>
              </w:tabs>
              <w:ind w:left="74" w:firstLine="90"/>
              <w:jc w:val="both"/>
              <w:rPr>
                <w:rFonts w:ascii="GHEA Grapalat" w:hAnsi="GHEA Grapalat" w:cs="Sylfaen"/>
                <w:sz w:val="20"/>
                <w:szCs w:val="20"/>
                <w:lang w:val="hy-AM"/>
              </w:rPr>
            </w:pPr>
            <w:r w:rsidRPr="00F10E95">
              <w:rPr>
                <w:rFonts w:ascii="GHEA Grapalat" w:hAnsi="GHEA Grapalat" w:cs="Sylfaen"/>
                <w:sz w:val="20"/>
                <w:szCs w:val="20"/>
                <w:lang w:val="hy-AM"/>
              </w:rPr>
              <w:t>Ընդ որում ծավալաթերթը ներկայացնել երկլեզու /առանձին հայերեն և առանձին ռուսերեն/</w:t>
            </w:r>
          </w:p>
          <w:p w14:paraId="45A03DF6"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2F75DE69"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r w:rsidRPr="00F10E95">
              <w:rPr>
                <w:rFonts w:ascii="GHEA Grapalat" w:hAnsi="GHEA Grapalat" w:cs="Sylfaen"/>
                <w:sz w:val="20"/>
                <w:szCs w:val="20"/>
                <w:lang w:val="hy-AM"/>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57E22607"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p>
          <w:p w14:paraId="19D9CA1D"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r w:rsidRPr="00F10E95">
              <w:rPr>
                <w:rFonts w:ascii="GHEA Grapalat" w:hAnsi="GHEA Grapalat" w:cs="Sylfaen"/>
                <w:b/>
                <w:sz w:val="20"/>
                <w:szCs w:val="20"/>
                <w:lang w:val="hy-AM"/>
              </w:rPr>
              <w:t xml:space="preserve">    Աշխատանքների կատարման ժամկետ (տևողություն)</w:t>
            </w:r>
          </w:p>
          <w:p w14:paraId="532B7FC5"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 հաջորդող օրվանից՝ 30 օրացուցային օր, որից հետո ՆՆՓ-ն Պատվիրատուի նախաձեռնությամբ կներկայացվի պարզ քաղաքաշինական փորձաքննության: </w:t>
            </w:r>
          </w:p>
          <w:p w14:paraId="46D17C1D" w14:textId="77777777" w:rsidR="00106328" w:rsidRPr="00F10E95" w:rsidRDefault="00106328" w:rsidP="00BF57BA">
            <w:pPr>
              <w:spacing w:line="276" w:lineRule="auto"/>
              <w:ind w:firstLine="130"/>
              <w:jc w:val="both"/>
              <w:rPr>
                <w:rFonts w:ascii="GHEA Grapalat" w:hAnsi="GHEA Grapalat" w:cs="Sylfaen"/>
                <w:b/>
                <w:sz w:val="20"/>
                <w:szCs w:val="20"/>
                <w:lang w:val="hy-AM"/>
              </w:rPr>
            </w:pPr>
            <w:r w:rsidRPr="00F10E95">
              <w:rPr>
                <w:rFonts w:ascii="GHEA Grapalat" w:hAnsi="GHEA Grapalat" w:cs="Sylfaen"/>
                <w:sz w:val="20"/>
                <w:szCs w:val="20"/>
                <w:lang w:val="hy-AM"/>
              </w:rPr>
              <w:t xml:space="preserve">    </w:t>
            </w:r>
            <w:r w:rsidRPr="00F10E95">
              <w:rPr>
                <w:rFonts w:ascii="GHEA Grapalat" w:hAnsi="GHEA Grapalat" w:cs="Sylfaen"/>
                <w:b/>
                <w:sz w:val="20"/>
                <w:szCs w:val="20"/>
                <w:lang w:val="hy-AM"/>
              </w:rPr>
              <w:t>Նախագծի լրամշակում</w:t>
            </w:r>
          </w:p>
          <w:p w14:paraId="6D932C50" w14:textId="77777777" w:rsidR="00106328" w:rsidRPr="00F10E95" w:rsidRDefault="00106328" w:rsidP="00BF57BA">
            <w:pPr>
              <w:pStyle w:val="ListParagraph"/>
              <w:ind w:left="358"/>
              <w:jc w:val="both"/>
              <w:rPr>
                <w:rFonts w:ascii="GHEA Grapalat" w:hAnsi="GHEA Grapalat" w:cs="Sylfaen"/>
                <w:sz w:val="20"/>
                <w:szCs w:val="20"/>
                <w:lang w:val="hy-AM"/>
              </w:rPr>
            </w:pPr>
            <w:r w:rsidRPr="00F10E95">
              <w:rPr>
                <w:rFonts w:ascii="GHEA Grapalat" w:hAnsi="GHEA Grapalat" w:cs="Sylfaen"/>
                <w:sz w:val="20"/>
                <w:szCs w:val="20"/>
                <w:lang w:val="hy-AM"/>
              </w:rPr>
              <w:t xml:space="preserve">Ըստ անհրաժեշտության, եթե </w:t>
            </w:r>
          </w:p>
          <w:p w14:paraId="4217F9B7" w14:textId="150F35B7" w:rsidR="00106328" w:rsidRPr="00F10E95" w:rsidRDefault="00106328" w:rsidP="00BF57BA">
            <w:pPr>
              <w:spacing w:after="200" w:line="276" w:lineRule="auto"/>
              <w:ind w:left="660"/>
              <w:contextualSpacing/>
              <w:jc w:val="both"/>
              <w:rPr>
                <w:rFonts w:ascii="GHEA Grapalat" w:hAnsi="GHEA Grapalat" w:cs="Sylfaen"/>
                <w:sz w:val="20"/>
                <w:szCs w:val="20"/>
                <w:lang w:val="hy-AM"/>
              </w:rPr>
            </w:pPr>
            <w:r w:rsidRPr="00F10E95">
              <w:rPr>
                <w:rFonts w:ascii="GHEA Grapalat" w:hAnsi="GHEA Grapalat" w:cs="Sylfaen"/>
                <w:sz w:val="20"/>
                <w:szCs w:val="20"/>
                <w:lang w:val="hy-AM"/>
              </w:rPr>
              <w:t xml:space="preserve">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w:t>
            </w:r>
            <w:r w:rsidR="003C3007">
              <w:rPr>
                <w:rFonts w:ascii="GHEA Grapalat" w:hAnsi="GHEA Grapalat" w:cs="Sylfaen"/>
                <w:sz w:val="20"/>
                <w:szCs w:val="20"/>
                <w:lang w:val="hy-AM"/>
              </w:rPr>
              <w:t>11-</w:t>
            </w:r>
            <w:r w:rsidRPr="00F10E95">
              <w:rPr>
                <w:rFonts w:ascii="GHEA Grapalat" w:hAnsi="GHEA Grapalat" w:cs="Sylfaen"/>
                <w:sz w:val="20"/>
                <w:szCs w:val="20"/>
                <w:lang w:val="hy-AM"/>
              </w:rPr>
              <w:t>օրյա ժամկետում:</w:t>
            </w:r>
          </w:p>
          <w:p w14:paraId="2CD3B6AD" w14:textId="77777777" w:rsidR="00106328" w:rsidRPr="00F10E95" w:rsidRDefault="00106328" w:rsidP="00BF57BA">
            <w:pPr>
              <w:spacing w:line="276" w:lineRule="auto"/>
              <w:ind w:firstLine="130"/>
              <w:jc w:val="both"/>
              <w:rPr>
                <w:rFonts w:ascii="GHEA Grapalat" w:hAnsi="GHEA Grapalat" w:cs="Sylfaen"/>
                <w:b/>
                <w:sz w:val="20"/>
                <w:szCs w:val="20"/>
                <w:lang w:val="hy-AM"/>
              </w:rPr>
            </w:pPr>
            <w:r w:rsidRPr="00F10E95">
              <w:rPr>
                <w:rFonts w:ascii="GHEA Grapalat" w:hAnsi="GHEA Grapalat" w:cs="Sylfaen"/>
                <w:b/>
                <w:sz w:val="20"/>
                <w:szCs w:val="20"/>
                <w:lang w:val="hy-AM"/>
              </w:rPr>
              <w:t>Կատարված աշխատանքների ֆինանսական ապահովում</w:t>
            </w:r>
          </w:p>
          <w:p w14:paraId="5113D27A"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Հնարավոր է 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47102225" w14:textId="723EFDB5"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544"/>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41CD9"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6BBDC2E8" w:rsidR="007678FA" w:rsidRPr="00801022" w:rsidRDefault="00801022" w:rsidP="00E53C12">
            <w:pPr>
              <w:jc w:val="center"/>
              <w:rPr>
                <w:rFonts w:ascii="GHEA Grapalat" w:hAnsi="GHEA Grapalat"/>
                <w:sz w:val="20"/>
                <w:lang w:val="hy-AM"/>
              </w:rPr>
            </w:pPr>
            <w:r>
              <w:rPr>
                <w:rFonts w:ascii="Helvetica" w:hAnsi="Helvetica" w:cs="Helvetica"/>
                <w:color w:val="403931"/>
                <w:sz w:val="21"/>
                <w:szCs w:val="21"/>
                <w:shd w:val="clear" w:color="auto" w:fill="F5F5F5"/>
                <w:lang w:val="hy-AM"/>
              </w:rPr>
              <w:t>1</w:t>
            </w:r>
          </w:p>
        </w:tc>
        <w:tc>
          <w:tcPr>
            <w:tcW w:w="1421" w:type="dxa"/>
          </w:tcPr>
          <w:p w14:paraId="6D3F3468" w14:textId="182830BF" w:rsidR="007678FA" w:rsidRPr="00F566BF" w:rsidRDefault="00801022" w:rsidP="00E53C12">
            <w:pPr>
              <w:jc w:val="center"/>
              <w:rPr>
                <w:rFonts w:ascii="GHEA Grapalat" w:hAnsi="GHEA Grapalat"/>
                <w:sz w:val="20"/>
                <w:lang w:val="es-ES"/>
              </w:rPr>
            </w:pPr>
            <w:r>
              <w:rPr>
                <w:rFonts w:ascii="Helvetica" w:hAnsi="Helvetica" w:cs="Helvetica"/>
                <w:color w:val="403931"/>
                <w:sz w:val="21"/>
                <w:szCs w:val="21"/>
                <w:shd w:val="clear" w:color="auto" w:fill="F5F5F5"/>
              </w:rPr>
              <w:t>71241200/514</w:t>
            </w:r>
          </w:p>
        </w:tc>
        <w:tc>
          <w:tcPr>
            <w:tcW w:w="1090" w:type="dxa"/>
          </w:tcPr>
          <w:p w14:paraId="2CCA5D10" w14:textId="7292DB3A" w:rsidR="007678FA" w:rsidRPr="00801022" w:rsidRDefault="00801022" w:rsidP="00E53C12">
            <w:pPr>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41CD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E331" w14:textId="77777777" w:rsidR="00BB6BB2" w:rsidRDefault="00BB6BB2">
      <w:r>
        <w:separator/>
      </w:r>
    </w:p>
  </w:endnote>
  <w:endnote w:type="continuationSeparator" w:id="0">
    <w:p w14:paraId="495D96A2" w14:textId="77777777" w:rsidR="00BB6BB2" w:rsidRDefault="00BB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EA35" w14:textId="77777777" w:rsidR="00BB6BB2" w:rsidRDefault="00BB6BB2">
      <w:r>
        <w:separator/>
      </w:r>
    </w:p>
  </w:footnote>
  <w:footnote w:type="continuationSeparator" w:id="0">
    <w:p w14:paraId="4F924B14" w14:textId="77777777" w:rsidR="00BB6BB2" w:rsidRDefault="00BB6BB2">
      <w:r>
        <w:continuationSeparator/>
      </w:r>
    </w:p>
  </w:footnote>
  <w:footnote w:id="1">
    <w:p w14:paraId="0C407555" w14:textId="2AACCCD1"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4B7171">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7094D5AC"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գնման հայտով գնվելիք ծառայության գինը չի գերազանցում 25 մլն. </w:t>
      </w:r>
      <w:r w:rsidRPr="009E1D1C">
        <w:rPr>
          <w:rFonts w:ascii="GHEA Grapalat" w:hAnsi="GHEA Grapalat" w:cs="Sylfaen"/>
          <w:i/>
          <w:sz w:val="16"/>
          <w:szCs w:val="16"/>
          <w:lang w:val="hy-AM"/>
        </w:rPr>
        <w:t>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r w:rsidR="00B41CD9">
        <w:rPr>
          <w:rFonts w:ascii="GHEA Grapalat" w:hAnsi="GHEA Grapalat" w:cs="Sylfaen"/>
          <w:i/>
          <w:sz w:val="16"/>
          <w:szCs w:val="16"/>
          <w:lang w:val="hy-AM"/>
        </w:rPr>
        <w:t xml:space="preserve">կազմման,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w:t>
      </w:r>
      <w:proofErr w:type="spellEnd"/>
      <w:r w:rsidR="00B41CD9">
        <w:rPr>
          <w:rFonts w:ascii="GHEA Grapalat" w:hAnsi="GHEA Grapalat" w:cs="Sylfaen"/>
          <w:i/>
          <w:sz w:val="16"/>
          <w:szCs w:val="16"/>
          <w:lang w:val="hy-AM"/>
        </w:rPr>
        <w:t>ի և տեխնիկական հսկողության ծառայությունների</w:t>
      </w:r>
      <w:r w:rsidRPr="009E1D1C">
        <w:rPr>
          <w:rFonts w:ascii="GHEA Grapalat" w:hAnsi="GHEA Grapalat" w:cs="Sylfaen"/>
          <w:i/>
          <w:sz w:val="16"/>
          <w:szCs w:val="16"/>
          <w:lang w:val="hy-AM"/>
        </w:rPr>
        <w:t>,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9781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9781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9"/>
  </w:num>
  <w:num w:numId="34">
    <w:abstractNumId w:val="2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28"/>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5E5"/>
    <w:rsid w:val="00161FE4"/>
    <w:rsid w:val="001635B8"/>
    <w:rsid w:val="00164BBC"/>
    <w:rsid w:val="0016519F"/>
    <w:rsid w:val="001652B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4E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04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5A7"/>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A32"/>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007"/>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9C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D13"/>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6B3"/>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979"/>
    <w:rsid w:val="006B6951"/>
    <w:rsid w:val="006B739C"/>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C3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C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33"/>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DF"/>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69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3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ED8"/>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E0E"/>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F5A"/>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97811"/>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CD9"/>
    <w:rsid w:val="00B425F0"/>
    <w:rsid w:val="00B4364F"/>
    <w:rsid w:val="00B43EE5"/>
    <w:rsid w:val="00B447CF"/>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085"/>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BB2"/>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65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84"/>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E2"/>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E9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1D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6F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7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68</Pages>
  <Words>20862</Words>
  <Characters>118916</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cp:revision>
  <cp:lastPrinted>2026-03-13T10:15:00Z</cp:lastPrinted>
  <dcterms:created xsi:type="dcterms:W3CDTF">2026-02-13T08:44:00Z</dcterms:created>
  <dcterms:modified xsi:type="dcterms:W3CDTF">2026-05-08T11:21:00Z</dcterms:modified>
</cp:coreProperties>
</file>